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B2" w:rsidRDefault="002240B2" w:rsidP="002240B2">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2240B2" w:rsidRPr="00F56945" w:rsidRDefault="002240B2" w:rsidP="002240B2">
      <w:pPr>
        <w:pStyle w:val="Standard"/>
        <w:jc w:val="center"/>
        <w:rPr>
          <w:b/>
          <w:sz w:val="28"/>
          <w:szCs w:val="28"/>
          <w:lang w:val="kk-KZ"/>
        </w:rPr>
      </w:pPr>
      <w:r w:rsidRPr="00F56945">
        <w:rPr>
          <w:b/>
          <w:sz w:val="28"/>
          <w:szCs w:val="28"/>
          <w:lang w:val="kk-KZ"/>
        </w:rPr>
        <w:t>Методические рекомендации</w:t>
      </w:r>
    </w:p>
    <w:p w:rsidR="002240B2" w:rsidRPr="00F56945" w:rsidRDefault="002240B2" w:rsidP="002240B2">
      <w:pPr>
        <w:pStyle w:val="Standard"/>
        <w:tabs>
          <w:tab w:val="left" w:pos="0"/>
        </w:tabs>
        <w:jc w:val="center"/>
        <w:rPr>
          <w:b/>
          <w:sz w:val="28"/>
          <w:szCs w:val="28"/>
        </w:rPr>
      </w:pPr>
      <w:r w:rsidRPr="00F56945">
        <w:rPr>
          <w:b/>
          <w:sz w:val="28"/>
          <w:szCs w:val="28"/>
        </w:rPr>
        <w:t xml:space="preserve">по организации учебного процесса </w:t>
      </w:r>
    </w:p>
    <w:p w:rsidR="002240B2" w:rsidRPr="00F56945" w:rsidRDefault="002240B2" w:rsidP="002240B2">
      <w:pPr>
        <w:pStyle w:val="Standard"/>
        <w:tabs>
          <w:tab w:val="left" w:pos="0"/>
        </w:tabs>
        <w:jc w:val="center"/>
        <w:rPr>
          <w:b/>
          <w:sz w:val="28"/>
          <w:szCs w:val="28"/>
        </w:rPr>
      </w:pPr>
      <w:r w:rsidRPr="00F56945">
        <w:rPr>
          <w:b/>
          <w:sz w:val="28"/>
          <w:szCs w:val="28"/>
        </w:rPr>
        <w:t xml:space="preserve">в Колледже инновационных технологий </w:t>
      </w:r>
    </w:p>
    <w:p w:rsidR="002240B2" w:rsidRPr="00F56945" w:rsidRDefault="002240B2" w:rsidP="002240B2">
      <w:pPr>
        <w:pStyle w:val="Standard"/>
        <w:tabs>
          <w:tab w:val="left" w:pos="0"/>
        </w:tabs>
        <w:jc w:val="center"/>
        <w:rPr>
          <w:b/>
          <w:sz w:val="28"/>
          <w:szCs w:val="28"/>
        </w:rPr>
      </w:pPr>
      <w:r w:rsidRPr="00F56945">
        <w:rPr>
          <w:b/>
          <w:sz w:val="28"/>
          <w:szCs w:val="28"/>
        </w:rPr>
        <w:t>Карагандинского государственного технического университета</w:t>
      </w:r>
    </w:p>
    <w:p w:rsidR="00F56945" w:rsidRPr="00F56945" w:rsidRDefault="002240B2" w:rsidP="002240B2">
      <w:pPr>
        <w:pStyle w:val="Standard"/>
        <w:tabs>
          <w:tab w:val="left" w:pos="0"/>
        </w:tabs>
        <w:jc w:val="center"/>
        <w:rPr>
          <w:b/>
          <w:sz w:val="28"/>
          <w:szCs w:val="28"/>
        </w:rPr>
      </w:pPr>
      <w:r w:rsidRPr="00F56945">
        <w:rPr>
          <w:b/>
          <w:sz w:val="28"/>
          <w:szCs w:val="28"/>
        </w:rPr>
        <w:t xml:space="preserve"> в целях предупреждения распространения </w:t>
      </w:r>
    </w:p>
    <w:p w:rsidR="002240B2" w:rsidRPr="00F56945" w:rsidRDefault="002240B2" w:rsidP="00F56945">
      <w:pPr>
        <w:pStyle w:val="Standard"/>
        <w:tabs>
          <w:tab w:val="left" w:pos="0"/>
        </w:tabs>
        <w:jc w:val="center"/>
        <w:rPr>
          <w:b/>
          <w:sz w:val="28"/>
          <w:szCs w:val="28"/>
        </w:rPr>
      </w:pPr>
      <w:proofErr w:type="spellStart"/>
      <w:r w:rsidRPr="00F56945">
        <w:rPr>
          <w:b/>
          <w:sz w:val="28"/>
          <w:szCs w:val="28"/>
        </w:rPr>
        <w:t>коронавирусной</w:t>
      </w:r>
      <w:proofErr w:type="spellEnd"/>
      <w:r w:rsidRPr="00F56945">
        <w:rPr>
          <w:b/>
          <w:sz w:val="28"/>
          <w:szCs w:val="28"/>
        </w:rPr>
        <w:t xml:space="preserve"> инфекции в период пандемии</w:t>
      </w:r>
    </w:p>
    <w:p w:rsidR="002240B2" w:rsidRPr="00186833" w:rsidRDefault="002240B2" w:rsidP="002240B2">
      <w:pPr>
        <w:pStyle w:val="Standard"/>
        <w:tabs>
          <w:tab w:val="left" w:pos="0"/>
        </w:tabs>
        <w:jc w:val="center"/>
        <w:rPr>
          <w:b/>
          <w:sz w:val="28"/>
          <w:szCs w:val="28"/>
          <w:lang w:val="kk-KZ"/>
        </w:rPr>
      </w:pPr>
    </w:p>
    <w:p w:rsidR="002240B2" w:rsidRPr="00186833" w:rsidRDefault="002240B2" w:rsidP="002240B2">
      <w:pPr>
        <w:pStyle w:val="Standard"/>
        <w:tabs>
          <w:tab w:val="left" w:pos="0"/>
        </w:tabs>
        <w:jc w:val="center"/>
        <w:rPr>
          <w:b/>
          <w:sz w:val="28"/>
          <w:szCs w:val="28"/>
          <w:lang w:val="kk-KZ"/>
        </w:rPr>
      </w:pPr>
    </w:p>
    <w:p w:rsidR="002240B2" w:rsidRDefault="002240B2" w:rsidP="00F56945">
      <w:pPr>
        <w:pStyle w:val="Standard"/>
        <w:numPr>
          <w:ilvl w:val="0"/>
          <w:numId w:val="18"/>
        </w:numPr>
        <w:tabs>
          <w:tab w:val="left" w:pos="0"/>
        </w:tabs>
        <w:rPr>
          <w:b/>
          <w:sz w:val="28"/>
          <w:szCs w:val="28"/>
        </w:rPr>
      </w:pPr>
      <w:r w:rsidRPr="00186833">
        <w:rPr>
          <w:b/>
          <w:sz w:val="28"/>
          <w:szCs w:val="28"/>
        </w:rPr>
        <w:t xml:space="preserve">Общие положения </w:t>
      </w:r>
    </w:p>
    <w:p w:rsidR="00E278B8" w:rsidRPr="00EC1867" w:rsidRDefault="00F56945" w:rsidP="00EC1867">
      <w:pPr>
        <w:pStyle w:val="Standard"/>
        <w:numPr>
          <w:ilvl w:val="0"/>
          <w:numId w:val="19"/>
        </w:numPr>
        <w:tabs>
          <w:tab w:val="left" w:pos="0"/>
        </w:tabs>
        <w:ind w:left="0" w:firstLine="357"/>
        <w:jc w:val="both"/>
        <w:rPr>
          <w:sz w:val="28"/>
          <w:szCs w:val="28"/>
          <w:lang w:val="kk-KZ"/>
        </w:rPr>
      </w:pPr>
      <w:r>
        <w:rPr>
          <w:sz w:val="28"/>
          <w:szCs w:val="28"/>
          <w:lang w:val="kk-KZ"/>
        </w:rPr>
        <w:t xml:space="preserve">Настоящие Методические рекомендации разработаны на основе </w:t>
      </w:r>
      <w:r w:rsidRPr="002240B2">
        <w:rPr>
          <w:sz w:val="28"/>
          <w:szCs w:val="28"/>
          <w:lang w:val="kk-KZ"/>
        </w:rPr>
        <w:t xml:space="preserve">   </w:t>
      </w:r>
      <w:r>
        <w:rPr>
          <w:sz w:val="28"/>
          <w:szCs w:val="28"/>
          <w:lang w:val="kk-KZ"/>
        </w:rPr>
        <w:t>Методических рекомендаций</w:t>
      </w:r>
      <w:r w:rsidRPr="002240B2">
        <w:rPr>
          <w:sz w:val="28"/>
          <w:szCs w:val="28"/>
          <w:lang w:val="kk-KZ"/>
        </w:rPr>
        <w:t xml:space="preserve"> </w:t>
      </w:r>
      <w:r w:rsidRPr="002240B2">
        <w:rPr>
          <w:sz w:val="28"/>
          <w:szCs w:val="28"/>
        </w:rPr>
        <w:t xml:space="preserve">по организации учебного процесса в организациях технического и профессионального, </w:t>
      </w:r>
      <w:proofErr w:type="spellStart"/>
      <w:r w:rsidRPr="002240B2">
        <w:rPr>
          <w:sz w:val="28"/>
          <w:szCs w:val="28"/>
        </w:rPr>
        <w:t>послесреднего</w:t>
      </w:r>
      <w:proofErr w:type="spellEnd"/>
      <w:r w:rsidRPr="002240B2">
        <w:rPr>
          <w:sz w:val="28"/>
          <w:szCs w:val="28"/>
        </w:rPr>
        <w:t xml:space="preserve"> образования в целях предупреждения распространения </w:t>
      </w:r>
      <w:proofErr w:type="spellStart"/>
      <w:r w:rsidRPr="002240B2">
        <w:rPr>
          <w:sz w:val="28"/>
          <w:szCs w:val="28"/>
        </w:rPr>
        <w:t>коронавирусной</w:t>
      </w:r>
      <w:proofErr w:type="spellEnd"/>
      <w:r w:rsidRPr="002240B2">
        <w:rPr>
          <w:sz w:val="28"/>
          <w:szCs w:val="28"/>
        </w:rPr>
        <w:t xml:space="preserve"> инфекции в период пандемии (Приказ МОН РК</w:t>
      </w:r>
      <w:r w:rsidRPr="002240B2">
        <w:rPr>
          <w:sz w:val="28"/>
          <w:szCs w:val="28"/>
          <w:lang w:val="kk-KZ"/>
        </w:rPr>
        <w:t xml:space="preserve"> от 01.04.2020 №123</w:t>
      </w:r>
      <w:r w:rsidRPr="002240B2">
        <w:rPr>
          <w:sz w:val="28"/>
          <w:szCs w:val="28"/>
        </w:rPr>
        <w:t xml:space="preserve"> )</w:t>
      </w:r>
      <w:r w:rsidR="00E278B8">
        <w:rPr>
          <w:sz w:val="28"/>
          <w:szCs w:val="28"/>
        </w:rPr>
        <w:t xml:space="preserve"> и </w:t>
      </w:r>
      <w:r w:rsidR="00E278B8" w:rsidRPr="00E278B8">
        <w:rPr>
          <w:sz w:val="28"/>
          <w:szCs w:val="28"/>
        </w:rPr>
        <w:t xml:space="preserve">Методическими рекомендациями </w:t>
      </w:r>
      <w:r w:rsidR="00E278B8" w:rsidRPr="00E278B8">
        <w:rPr>
          <w:bCs/>
          <w:kern w:val="36"/>
          <w:sz w:val="28"/>
          <w:szCs w:val="28"/>
        </w:rPr>
        <w:t xml:space="preserve">по организации учебного процесса с использованием </w:t>
      </w:r>
      <w:r w:rsidR="00E278B8" w:rsidRPr="00E278B8">
        <w:rPr>
          <w:sz w:val="28"/>
          <w:szCs w:val="28"/>
        </w:rPr>
        <w:t>дистанционной образовательной технологии в учреждениях ТиПО на период пандемии</w:t>
      </w:r>
      <w:r w:rsidR="00E278B8">
        <w:rPr>
          <w:sz w:val="28"/>
          <w:szCs w:val="28"/>
        </w:rPr>
        <w:t xml:space="preserve"> (НАО «Холдинг «</w:t>
      </w:r>
      <w:r w:rsidR="00E278B8">
        <w:rPr>
          <w:sz w:val="28"/>
          <w:szCs w:val="28"/>
          <w:lang w:val="kk-KZ"/>
        </w:rPr>
        <w:t>Кәсіпқор</w:t>
      </w:r>
      <w:r w:rsidR="00E278B8">
        <w:rPr>
          <w:sz w:val="28"/>
          <w:szCs w:val="28"/>
        </w:rPr>
        <w:t>»</w:t>
      </w:r>
      <w:r w:rsidR="00E278B8">
        <w:rPr>
          <w:sz w:val="28"/>
          <w:szCs w:val="28"/>
          <w:lang w:val="kk-KZ"/>
        </w:rPr>
        <w:t xml:space="preserve"> от 01.04.2020</w:t>
      </w:r>
      <w:r w:rsidR="00E278B8">
        <w:rPr>
          <w:sz w:val="28"/>
          <w:szCs w:val="28"/>
        </w:rPr>
        <w:t>)</w:t>
      </w:r>
      <w:r w:rsidR="00EC1867">
        <w:rPr>
          <w:sz w:val="28"/>
          <w:szCs w:val="28"/>
          <w:lang w:val="kk-KZ"/>
        </w:rPr>
        <w:t>.</w:t>
      </w:r>
    </w:p>
    <w:p w:rsidR="00F56945" w:rsidRDefault="00F56945" w:rsidP="00F56945">
      <w:pPr>
        <w:pStyle w:val="Standard"/>
        <w:numPr>
          <w:ilvl w:val="0"/>
          <w:numId w:val="19"/>
        </w:numPr>
        <w:tabs>
          <w:tab w:val="left" w:pos="0"/>
        </w:tabs>
        <w:ind w:left="0" w:firstLine="357"/>
        <w:jc w:val="both"/>
        <w:rPr>
          <w:sz w:val="28"/>
          <w:szCs w:val="28"/>
          <w:lang w:val="kk-KZ"/>
        </w:rPr>
      </w:pPr>
      <w:r w:rsidRPr="00F56945">
        <w:rPr>
          <w:rFonts w:eastAsia="Calibri"/>
          <w:sz w:val="28"/>
          <w:szCs w:val="28"/>
          <w:lang w:val="kk-KZ"/>
        </w:rPr>
        <w:t xml:space="preserve">Директор  </w:t>
      </w:r>
      <w:r>
        <w:rPr>
          <w:sz w:val="28"/>
          <w:szCs w:val="28"/>
        </w:rPr>
        <w:t>Колледжа</w:t>
      </w:r>
      <w:r w:rsidRPr="00F56945">
        <w:rPr>
          <w:sz w:val="28"/>
          <w:szCs w:val="28"/>
        </w:rPr>
        <w:t xml:space="preserve"> инновационных технологий Карагандинского государственного технического университета</w:t>
      </w:r>
      <w:r>
        <w:rPr>
          <w:sz w:val="28"/>
          <w:szCs w:val="28"/>
          <w:lang w:val="kk-KZ"/>
        </w:rPr>
        <w:t xml:space="preserve"> </w:t>
      </w:r>
      <w:r w:rsidRPr="00F56945">
        <w:rPr>
          <w:rFonts w:eastAsia="Calibri"/>
          <w:sz w:val="28"/>
          <w:szCs w:val="28"/>
          <w:lang w:val="kk-KZ"/>
        </w:rPr>
        <w:t>(далее</w:t>
      </w:r>
      <w:r>
        <w:rPr>
          <w:rFonts w:eastAsia="Calibri"/>
          <w:sz w:val="28"/>
          <w:szCs w:val="28"/>
          <w:lang w:val="kk-KZ"/>
        </w:rPr>
        <w:t xml:space="preserve"> </w:t>
      </w:r>
      <w:r w:rsidRPr="00F56945">
        <w:rPr>
          <w:sz w:val="28"/>
          <w:szCs w:val="28"/>
        </w:rPr>
        <w:t>–</w:t>
      </w:r>
      <w:r>
        <w:rPr>
          <w:rFonts w:eastAsia="Calibri"/>
          <w:sz w:val="28"/>
          <w:szCs w:val="28"/>
          <w:lang w:val="kk-KZ"/>
        </w:rPr>
        <w:t xml:space="preserve"> колледж</w:t>
      </w:r>
      <w:r w:rsidRPr="00F56945">
        <w:rPr>
          <w:rFonts w:eastAsia="Calibri"/>
          <w:sz w:val="28"/>
          <w:szCs w:val="28"/>
        </w:rPr>
        <w:t>)</w:t>
      </w:r>
      <w:r w:rsidRPr="00F56945">
        <w:rPr>
          <w:rFonts w:eastAsia="Calibri"/>
          <w:sz w:val="28"/>
          <w:szCs w:val="28"/>
          <w:lang w:val="kk-KZ"/>
        </w:rPr>
        <w:t xml:space="preserve"> обеспечивает информирование обучающихся, педагогов, других работников, родителей </w:t>
      </w:r>
      <w:r w:rsidRPr="00F56945">
        <w:rPr>
          <w:sz w:val="28"/>
          <w:szCs w:val="28"/>
        </w:rPr>
        <w:t>и иных законных представителей</w:t>
      </w:r>
      <w:r w:rsidRPr="00F56945">
        <w:rPr>
          <w:rFonts w:eastAsia="Calibri"/>
          <w:sz w:val="28"/>
          <w:szCs w:val="28"/>
          <w:lang w:val="kk-KZ"/>
        </w:rPr>
        <w:t xml:space="preserve">  обучающихся по всем вопросам организаций учебного процесса в условиях распространения коронавирусной инфекции в период пандемии через доступные каналы связи, интернет-ресурсы </w:t>
      </w:r>
      <w:r w:rsidR="00E278B8">
        <w:rPr>
          <w:rFonts w:eastAsia="Calibri"/>
          <w:sz w:val="28"/>
          <w:szCs w:val="28"/>
          <w:lang w:val="kk-KZ"/>
        </w:rPr>
        <w:t>колледжа</w:t>
      </w:r>
      <w:r w:rsidRPr="00F56945">
        <w:rPr>
          <w:rFonts w:eastAsia="Calibri"/>
          <w:sz w:val="28"/>
          <w:szCs w:val="28"/>
          <w:lang w:val="kk-KZ"/>
        </w:rPr>
        <w:t>.</w:t>
      </w:r>
    </w:p>
    <w:p w:rsidR="002240B2" w:rsidRDefault="00F56945" w:rsidP="00F56945">
      <w:pPr>
        <w:pStyle w:val="Standard"/>
        <w:numPr>
          <w:ilvl w:val="0"/>
          <w:numId w:val="19"/>
        </w:numPr>
        <w:tabs>
          <w:tab w:val="left" w:pos="0"/>
        </w:tabs>
        <w:ind w:left="0" w:firstLine="357"/>
        <w:jc w:val="both"/>
        <w:rPr>
          <w:sz w:val="28"/>
          <w:szCs w:val="28"/>
          <w:lang w:val="kk-KZ"/>
        </w:rPr>
      </w:pPr>
      <w:r w:rsidRPr="00F56945">
        <w:rPr>
          <w:rFonts w:eastAsia="Calibri"/>
          <w:sz w:val="28"/>
          <w:szCs w:val="28"/>
        </w:rPr>
        <w:t>Директор колледжа принимает меры по обеспечению санитарно-эпидемиологического благополучия обучающихся,</w:t>
      </w:r>
      <w:r w:rsidRPr="00F56945">
        <w:rPr>
          <w:sz w:val="28"/>
          <w:szCs w:val="28"/>
        </w:rPr>
        <w:t xml:space="preserve"> педагогов и других работников,</w:t>
      </w:r>
      <w:r w:rsidRPr="00F56945">
        <w:rPr>
          <w:sz w:val="28"/>
          <w:szCs w:val="28"/>
          <w:lang w:val="kk-KZ"/>
        </w:rPr>
        <w:t xml:space="preserve"> </w:t>
      </w:r>
      <w:r w:rsidRPr="00F56945">
        <w:rPr>
          <w:rFonts w:eastAsia="Calibri"/>
          <w:sz w:val="28"/>
          <w:szCs w:val="28"/>
        </w:rPr>
        <w:t>организации образовательного процесса</w:t>
      </w:r>
      <w:r w:rsidRPr="00F56945">
        <w:rPr>
          <w:rFonts w:eastAsia="Calibri"/>
          <w:sz w:val="28"/>
          <w:szCs w:val="28"/>
          <w:lang w:val="kk-KZ"/>
        </w:rPr>
        <w:t xml:space="preserve"> в период пандемии</w:t>
      </w:r>
      <w:r w:rsidRPr="00F56945">
        <w:rPr>
          <w:rFonts w:eastAsia="Calibri"/>
          <w:sz w:val="28"/>
          <w:szCs w:val="28"/>
        </w:rPr>
        <w:t xml:space="preserve">, </w:t>
      </w:r>
      <w:r w:rsidRPr="00F56945">
        <w:rPr>
          <w:rFonts w:eastAsia="Calibri"/>
          <w:sz w:val="28"/>
          <w:szCs w:val="28"/>
          <w:lang w:val="kk-KZ"/>
        </w:rPr>
        <w:t xml:space="preserve">при этом </w:t>
      </w:r>
      <w:r w:rsidRPr="00F56945">
        <w:rPr>
          <w:rFonts w:eastAsia="Calibri"/>
          <w:sz w:val="28"/>
          <w:szCs w:val="28"/>
        </w:rPr>
        <w:t>незамедлительно информирует о принимаемых мерах вышестоящий орган управления и всех участников образовательного процесса.</w:t>
      </w:r>
    </w:p>
    <w:p w:rsidR="00F56945" w:rsidRPr="00186833" w:rsidRDefault="00F56945" w:rsidP="00F56945">
      <w:pPr>
        <w:pStyle w:val="Standard"/>
        <w:numPr>
          <w:ilvl w:val="0"/>
          <w:numId w:val="19"/>
        </w:numPr>
        <w:tabs>
          <w:tab w:val="left" w:pos="0"/>
        </w:tabs>
        <w:ind w:left="0" w:firstLine="357"/>
        <w:jc w:val="both"/>
        <w:rPr>
          <w:sz w:val="28"/>
          <w:szCs w:val="28"/>
        </w:rPr>
      </w:pPr>
      <w:r w:rsidRPr="00186833">
        <w:rPr>
          <w:rFonts w:eastAsia="Calibri"/>
          <w:sz w:val="28"/>
          <w:szCs w:val="28"/>
        </w:rPr>
        <w:t xml:space="preserve">Администрация </w:t>
      </w:r>
      <w:r>
        <w:rPr>
          <w:rFonts w:eastAsia="Calibri"/>
          <w:sz w:val="28"/>
          <w:szCs w:val="28"/>
        </w:rPr>
        <w:t>колледжа</w:t>
      </w:r>
      <w:r w:rsidRPr="00186833">
        <w:rPr>
          <w:rFonts w:eastAsia="Calibri"/>
          <w:sz w:val="28"/>
          <w:szCs w:val="28"/>
        </w:rPr>
        <w:t xml:space="preserve"> проводит разъяснительную работу со всеми участниками образовательного процесса</w:t>
      </w:r>
      <w:r w:rsidRPr="00186833">
        <w:rPr>
          <w:rFonts w:eastAsia="Calibri"/>
          <w:sz w:val="28"/>
          <w:szCs w:val="28"/>
          <w:lang w:val="kk-KZ"/>
        </w:rPr>
        <w:t>:</w:t>
      </w:r>
    </w:p>
    <w:p w:rsidR="00F56945" w:rsidRDefault="00F56945" w:rsidP="00F56945">
      <w:pPr>
        <w:pStyle w:val="Standard"/>
        <w:tabs>
          <w:tab w:val="left" w:pos="0"/>
        </w:tabs>
        <w:ind w:firstLine="426"/>
        <w:jc w:val="both"/>
        <w:rPr>
          <w:rFonts w:eastAsia="Calibri"/>
          <w:sz w:val="28"/>
          <w:szCs w:val="28"/>
        </w:rPr>
      </w:pPr>
      <w:r>
        <w:rPr>
          <w:rFonts w:eastAsia="Calibri"/>
          <w:sz w:val="28"/>
          <w:szCs w:val="28"/>
        </w:rPr>
        <w:tab/>
      </w:r>
      <w:r w:rsidRPr="00186833">
        <w:rPr>
          <w:rFonts w:eastAsia="Calibri"/>
          <w:sz w:val="28"/>
          <w:szCs w:val="28"/>
        </w:rPr>
        <w:t>об ответственности каждого за сохранение здоровья, о мерах предосторожности;</w:t>
      </w:r>
      <w:r>
        <w:rPr>
          <w:rFonts w:eastAsia="Calibri"/>
          <w:sz w:val="28"/>
          <w:szCs w:val="28"/>
        </w:rPr>
        <w:t xml:space="preserve"> </w:t>
      </w:r>
    </w:p>
    <w:p w:rsidR="00F56945" w:rsidRPr="00F56945" w:rsidRDefault="00F56945" w:rsidP="00F56945">
      <w:pPr>
        <w:pStyle w:val="Standard"/>
        <w:tabs>
          <w:tab w:val="left" w:pos="0"/>
        </w:tabs>
        <w:ind w:firstLine="426"/>
        <w:jc w:val="both"/>
        <w:rPr>
          <w:rFonts w:eastAsia="Calibri"/>
          <w:sz w:val="28"/>
          <w:szCs w:val="28"/>
        </w:rPr>
      </w:pPr>
      <w:r>
        <w:rPr>
          <w:rFonts w:eastAsia="Calibri"/>
          <w:sz w:val="28"/>
          <w:szCs w:val="28"/>
        </w:rPr>
        <w:t xml:space="preserve">   </w:t>
      </w:r>
      <w:r w:rsidRPr="00186833">
        <w:rPr>
          <w:rFonts w:eastAsia="Calibri"/>
          <w:sz w:val="28"/>
          <w:szCs w:val="28"/>
        </w:rPr>
        <w:t xml:space="preserve">об организации индивидуальной и (или) групповой работы с </w:t>
      </w:r>
      <w:proofErr w:type="gramStart"/>
      <w:r w:rsidRPr="00186833">
        <w:rPr>
          <w:rFonts w:eastAsia="Calibri"/>
          <w:sz w:val="28"/>
          <w:szCs w:val="28"/>
        </w:rPr>
        <w:t>обучающимися</w:t>
      </w:r>
      <w:proofErr w:type="gramEnd"/>
      <w:r w:rsidRPr="00186833">
        <w:rPr>
          <w:rFonts w:eastAsia="Calibri"/>
          <w:sz w:val="28"/>
          <w:szCs w:val="28"/>
        </w:rPr>
        <w:t>, в</w:t>
      </w:r>
      <w:r>
        <w:rPr>
          <w:rFonts w:eastAsia="Calibri"/>
          <w:sz w:val="28"/>
          <w:szCs w:val="28"/>
          <w:lang w:val="kk-KZ"/>
        </w:rPr>
        <w:t xml:space="preserve"> том числе</w:t>
      </w:r>
      <w:r w:rsidRPr="00186833">
        <w:rPr>
          <w:rFonts w:eastAsia="Calibri"/>
          <w:sz w:val="28"/>
          <w:szCs w:val="28"/>
          <w:lang w:val="kk-KZ"/>
        </w:rPr>
        <w:t xml:space="preserve"> </w:t>
      </w:r>
      <w:r w:rsidRPr="00186833">
        <w:rPr>
          <w:sz w:val="28"/>
          <w:szCs w:val="28"/>
        </w:rPr>
        <w:t>с</w:t>
      </w:r>
      <w:r w:rsidRPr="00186833">
        <w:rPr>
          <w:sz w:val="28"/>
          <w:szCs w:val="28"/>
          <w:lang w:val="kk-KZ"/>
        </w:rPr>
        <w:t xml:space="preserve"> </w:t>
      </w:r>
      <w:r w:rsidRPr="00186833">
        <w:rPr>
          <w:sz w:val="28"/>
          <w:szCs w:val="28"/>
        </w:rPr>
        <w:t>применением информационно-коммуникационных технологий</w:t>
      </w:r>
      <w:r w:rsidRPr="00186833">
        <w:rPr>
          <w:sz w:val="28"/>
          <w:szCs w:val="28"/>
          <w:lang w:val="kk-KZ"/>
        </w:rPr>
        <w:t xml:space="preserve"> </w:t>
      </w:r>
      <w:r w:rsidRPr="00186833">
        <w:rPr>
          <w:sz w:val="28"/>
          <w:szCs w:val="28"/>
        </w:rPr>
        <w:t>и телекоммуникационных средств</w:t>
      </w:r>
      <w:r w:rsidRPr="00186833">
        <w:rPr>
          <w:rFonts w:eastAsia="Calibri"/>
          <w:sz w:val="28"/>
          <w:szCs w:val="28"/>
        </w:rPr>
        <w:t>.</w:t>
      </w:r>
    </w:p>
    <w:p w:rsidR="00F56945" w:rsidRPr="00186833" w:rsidRDefault="00F56945" w:rsidP="00BE00A6">
      <w:pPr>
        <w:pStyle w:val="Standard"/>
        <w:numPr>
          <w:ilvl w:val="0"/>
          <w:numId w:val="19"/>
        </w:numPr>
        <w:tabs>
          <w:tab w:val="left" w:pos="0"/>
          <w:tab w:val="left" w:pos="709"/>
        </w:tabs>
        <w:ind w:left="0" w:firstLine="357"/>
        <w:jc w:val="both"/>
        <w:rPr>
          <w:rFonts w:eastAsia="Calibri"/>
          <w:sz w:val="28"/>
          <w:szCs w:val="28"/>
        </w:rPr>
      </w:pPr>
      <w:r w:rsidRPr="00186833">
        <w:rPr>
          <w:rFonts w:eastAsia="Calibri"/>
          <w:sz w:val="28"/>
          <w:szCs w:val="28"/>
        </w:rPr>
        <w:t xml:space="preserve">Администрация </w:t>
      </w:r>
      <w:r>
        <w:rPr>
          <w:rFonts w:eastAsia="Calibri"/>
          <w:sz w:val="28"/>
          <w:szCs w:val="28"/>
        </w:rPr>
        <w:t xml:space="preserve">колледжа </w:t>
      </w:r>
      <w:r w:rsidRPr="00186833">
        <w:rPr>
          <w:rFonts w:eastAsia="Calibri"/>
          <w:sz w:val="28"/>
          <w:szCs w:val="28"/>
        </w:rPr>
        <w:t xml:space="preserve"> осуществляет ежедневную связь с </w:t>
      </w:r>
      <w:r>
        <w:rPr>
          <w:rFonts w:eastAsia="Calibri"/>
          <w:sz w:val="28"/>
          <w:szCs w:val="28"/>
        </w:rPr>
        <w:t>Управлением</w:t>
      </w:r>
      <w:r w:rsidRPr="00186833">
        <w:rPr>
          <w:rFonts w:eastAsia="Calibri"/>
          <w:sz w:val="28"/>
          <w:szCs w:val="28"/>
        </w:rPr>
        <w:t xml:space="preserve"> образования</w:t>
      </w:r>
      <w:r>
        <w:rPr>
          <w:rFonts w:eastAsia="Calibri"/>
          <w:sz w:val="28"/>
          <w:szCs w:val="28"/>
        </w:rPr>
        <w:t xml:space="preserve"> Карагандинской области</w:t>
      </w:r>
      <w:r w:rsidRPr="00186833">
        <w:rPr>
          <w:rFonts w:eastAsia="Calibri"/>
          <w:sz w:val="28"/>
          <w:szCs w:val="28"/>
        </w:rPr>
        <w:t xml:space="preserve">, другими </w:t>
      </w:r>
      <w:proofErr w:type="spellStart"/>
      <w:r w:rsidRPr="00186833">
        <w:rPr>
          <w:rFonts w:eastAsia="Calibri"/>
          <w:sz w:val="28"/>
          <w:szCs w:val="28"/>
        </w:rPr>
        <w:t>гос</w:t>
      </w:r>
      <w:proofErr w:type="spellEnd"/>
      <w:r w:rsidRPr="00186833">
        <w:rPr>
          <w:rFonts w:eastAsia="Calibri"/>
          <w:sz w:val="28"/>
          <w:szCs w:val="28"/>
          <w:lang w:val="kk-KZ"/>
        </w:rPr>
        <w:t xml:space="preserve">ударственными </w:t>
      </w:r>
      <w:r w:rsidRPr="00186833">
        <w:rPr>
          <w:rFonts w:eastAsia="Calibri"/>
          <w:sz w:val="28"/>
          <w:szCs w:val="28"/>
        </w:rPr>
        <w:t>органами по вопросам организации учебного процесса и иным вопросам.</w:t>
      </w:r>
    </w:p>
    <w:p w:rsidR="00BE00A6" w:rsidRPr="00186833" w:rsidRDefault="00BE00A6" w:rsidP="00BE00A6">
      <w:pPr>
        <w:pStyle w:val="Standard"/>
        <w:tabs>
          <w:tab w:val="left" w:pos="0"/>
          <w:tab w:val="left" w:pos="709"/>
        </w:tabs>
        <w:jc w:val="both"/>
        <w:rPr>
          <w:rFonts w:eastAsia="Calibri"/>
          <w:sz w:val="28"/>
          <w:szCs w:val="28"/>
          <w:lang w:val="kk-KZ"/>
        </w:rPr>
      </w:pPr>
    </w:p>
    <w:p w:rsidR="00BE00A6" w:rsidRPr="00BE00A6" w:rsidRDefault="00BE00A6" w:rsidP="00F46D20">
      <w:pPr>
        <w:pStyle w:val="Standard"/>
        <w:tabs>
          <w:tab w:val="left" w:pos="0"/>
        </w:tabs>
        <w:contextualSpacing/>
        <w:jc w:val="both"/>
        <w:rPr>
          <w:rFonts w:eastAsia="Calibri"/>
          <w:b/>
          <w:sz w:val="28"/>
          <w:szCs w:val="28"/>
        </w:rPr>
      </w:pPr>
      <w:r w:rsidRPr="00186833">
        <w:rPr>
          <w:rFonts w:eastAsia="Calibri"/>
          <w:b/>
          <w:sz w:val="28"/>
          <w:szCs w:val="28"/>
          <w:lang w:val="kk-KZ"/>
        </w:rPr>
        <w:t>2. Порядок о</w:t>
      </w:r>
      <w:proofErr w:type="spellStart"/>
      <w:r w:rsidRPr="00186833">
        <w:rPr>
          <w:rFonts w:eastAsia="Calibri"/>
          <w:b/>
          <w:sz w:val="28"/>
          <w:szCs w:val="28"/>
        </w:rPr>
        <w:t>рганизаци</w:t>
      </w:r>
      <w:proofErr w:type="spellEnd"/>
      <w:r w:rsidRPr="00186833">
        <w:rPr>
          <w:rFonts w:eastAsia="Calibri"/>
          <w:b/>
          <w:sz w:val="28"/>
          <w:szCs w:val="28"/>
          <w:lang w:val="kk-KZ"/>
        </w:rPr>
        <w:t>и</w:t>
      </w:r>
      <w:r w:rsidRPr="00186833">
        <w:rPr>
          <w:rFonts w:eastAsia="Calibri"/>
          <w:b/>
          <w:sz w:val="28"/>
          <w:szCs w:val="28"/>
        </w:rPr>
        <w:t xml:space="preserve"> учебного процесса </w:t>
      </w:r>
      <w:r>
        <w:rPr>
          <w:rFonts w:eastAsia="Calibri"/>
          <w:b/>
          <w:sz w:val="28"/>
          <w:szCs w:val="28"/>
        </w:rPr>
        <w:t xml:space="preserve"> </w:t>
      </w:r>
      <w:r w:rsidRPr="00186833">
        <w:rPr>
          <w:rFonts w:eastAsia="Calibri"/>
          <w:b/>
          <w:sz w:val="28"/>
          <w:szCs w:val="28"/>
          <w:lang w:val="kk-KZ"/>
        </w:rPr>
        <w:t>в организациях ТиПО</w:t>
      </w:r>
    </w:p>
    <w:p w:rsidR="00BE00A6" w:rsidRDefault="00BE00A6" w:rsidP="00F46D20">
      <w:pPr>
        <w:pStyle w:val="Standard"/>
        <w:tabs>
          <w:tab w:val="left" w:pos="0"/>
        </w:tabs>
        <w:ind w:firstLine="425"/>
        <w:contextualSpacing/>
        <w:jc w:val="both"/>
        <w:rPr>
          <w:rFonts w:eastAsia="Calibri"/>
          <w:sz w:val="28"/>
          <w:szCs w:val="28"/>
        </w:rPr>
      </w:pPr>
      <w:r>
        <w:rPr>
          <w:sz w:val="28"/>
          <w:szCs w:val="28"/>
        </w:rPr>
        <w:t xml:space="preserve">6. </w:t>
      </w:r>
      <w:r w:rsidRPr="00186833">
        <w:rPr>
          <w:rFonts w:eastAsia="Calibri"/>
          <w:sz w:val="28"/>
          <w:szCs w:val="28"/>
        </w:rPr>
        <w:t>Организация учебного процесса осуществляется в соответствии с установленной учебной нагрузкой, рабочим учебным планом, учебными программами, графиком и расписанием занятий.</w:t>
      </w:r>
    </w:p>
    <w:p w:rsidR="00E278B8" w:rsidRPr="00E278B8" w:rsidRDefault="00E278B8" w:rsidP="00E278B8">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E278B8">
        <w:rPr>
          <w:rFonts w:ascii="Times New Roman" w:eastAsia="Times New Roman" w:hAnsi="Times New Roman" w:cs="Times New Roman"/>
          <w:sz w:val="28"/>
          <w:szCs w:val="28"/>
          <w:bdr w:val="none" w:sz="0" w:space="0" w:color="auto" w:frame="1"/>
          <w:lang w:eastAsia="ru-RU"/>
        </w:rPr>
        <w:t xml:space="preserve">Учебный процесс в колледже по </w:t>
      </w:r>
      <w:r w:rsidRPr="00E278B8">
        <w:rPr>
          <w:rFonts w:ascii="Times New Roman" w:hAnsi="Times New Roman" w:cs="Times New Roman"/>
          <w:sz w:val="28"/>
          <w:szCs w:val="28"/>
        </w:rPr>
        <w:t xml:space="preserve">дистанционной образовательной технологии (ДОТ) </w:t>
      </w:r>
      <w:r w:rsidRPr="00E278B8">
        <w:rPr>
          <w:rFonts w:ascii="Times New Roman" w:eastAsia="Times New Roman" w:hAnsi="Times New Roman" w:cs="Times New Roman"/>
          <w:sz w:val="28"/>
          <w:szCs w:val="28"/>
          <w:bdr w:val="none" w:sz="0" w:space="0" w:color="auto" w:frame="1"/>
          <w:lang w:eastAsia="ru-RU"/>
        </w:rPr>
        <w:t xml:space="preserve">осуществляться по следующей схеме: </w:t>
      </w:r>
    </w:p>
    <w:p w:rsidR="00E278B8" w:rsidRPr="00E278B8" w:rsidRDefault="00E278B8" w:rsidP="00E278B8">
      <w:pPr>
        <w:pStyle w:val="a5"/>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firstLine="0"/>
        <w:jc w:val="both"/>
        <w:textAlignment w:val="baseline"/>
        <w:rPr>
          <w:rFonts w:ascii="Times New Roman" w:eastAsia="Times New Roman" w:hAnsi="Times New Roman" w:cs="Times New Roman"/>
          <w:sz w:val="28"/>
          <w:szCs w:val="28"/>
          <w:lang w:eastAsia="ru-RU"/>
        </w:rPr>
      </w:pPr>
      <w:r w:rsidRPr="00E278B8">
        <w:rPr>
          <w:rFonts w:ascii="Times New Roman" w:eastAsia="Times New Roman" w:hAnsi="Times New Roman" w:cs="Times New Roman"/>
          <w:sz w:val="28"/>
          <w:szCs w:val="28"/>
          <w:bdr w:val="none" w:sz="0" w:space="0" w:color="auto" w:frame="1"/>
          <w:lang w:eastAsia="ru-RU"/>
        </w:rPr>
        <w:lastRenderedPageBreak/>
        <w:t xml:space="preserve">Подготовка учебно-методических материалов + 2. Проведение </w:t>
      </w:r>
      <w:proofErr w:type="spellStart"/>
      <w:r w:rsidRPr="00E278B8">
        <w:rPr>
          <w:rFonts w:ascii="Times New Roman" w:eastAsia="Times New Roman" w:hAnsi="Times New Roman" w:cs="Times New Roman"/>
          <w:sz w:val="28"/>
          <w:szCs w:val="28"/>
          <w:bdr w:val="none" w:sz="0" w:space="0" w:color="auto" w:frame="1"/>
          <w:lang w:eastAsia="ru-RU"/>
        </w:rPr>
        <w:t>онлайн</w:t>
      </w:r>
      <w:proofErr w:type="spellEnd"/>
      <w:r w:rsidRPr="00E278B8">
        <w:rPr>
          <w:rFonts w:ascii="Times New Roman" w:eastAsia="Times New Roman" w:hAnsi="Times New Roman" w:cs="Times New Roman"/>
          <w:sz w:val="28"/>
          <w:szCs w:val="28"/>
          <w:bdr w:val="none" w:sz="0" w:space="0" w:color="auto" w:frame="1"/>
          <w:lang w:eastAsia="ru-RU"/>
        </w:rPr>
        <w:t xml:space="preserve"> занятий (</w:t>
      </w:r>
      <w:proofErr w:type="spellStart"/>
      <w:r w:rsidRPr="00E278B8">
        <w:rPr>
          <w:rFonts w:ascii="Times New Roman" w:eastAsia="Times New Roman" w:hAnsi="Times New Roman" w:cs="Times New Roman"/>
          <w:sz w:val="28"/>
          <w:szCs w:val="28"/>
          <w:bdr w:val="none" w:sz="0" w:space="0" w:color="auto" w:frame="1"/>
          <w:lang w:eastAsia="ru-RU"/>
        </w:rPr>
        <w:t>вебинаров</w:t>
      </w:r>
      <w:proofErr w:type="spellEnd"/>
      <w:r w:rsidRPr="00E278B8">
        <w:rPr>
          <w:rFonts w:ascii="Times New Roman" w:eastAsia="Times New Roman" w:hAnsi="Times New Roman" w:cs="Times New Roman"/>
          <w:sz w:val="28"/>
          <w:szCs w:val="28"/>
          <w:bdr w:val="none" w:sz="0" w:space="0" w:color="auto" w:frame="1"/>
          <w:lang w:eastAsia="ru-RU"/>
        </w:rPr>
        <w:t xml:space="preserve">) + 3. </w:t>
      </w:r>
      <w:r w:rsidRPr="00E278B8">
        <w:rPr>
          <w:rFonts w:ascii="Times New Roman" w:hAnsi="Times New Roman" w:cs="Times New Roman"/>
          <w:sz w:val="28"/>
          <w:szCs w:val="28"/>
        </w:rPr>
        <w:t>Самостоятельная работа студентов</w:t>
      </w:r>
      <w:r w:rsidRPr="00E278B8">
        <w:rPr>
          <w:rFonts w:ascii="Times New Roman" w:eastAsia="Times New Roman" w:hAnsi="Times New Roman" w:cs="Times New Roman"/>
          <w:sz w:val="28"/>
          <w:szCs w:val="28"/>
          <w:bdr w:val="none" w:sz="0" w:space="0" w:color="auto" w:frame="1"/>
          <w:lang w:eastAsia="ru-RU"/>
        </w:rPr>
        <w:t xml:space="preserve"> в </w:t>
      </w:r>
      <w:proofErr w:type="spellStart"/>
      <w:r w:rsidRPr="00E278B8">
        <w:rPr>
          <w:rFonts w:ascii="Times New Roman" w:eastAsia="Times New Roman" w:hAnsi="Times New Roman" w:cs="Times New Roman"/>
          <w:sz w:val="28"/>
          <w:szCs w:val="28"/>
          <w:bdr w:val="none" w:sz="0" w:space="0" w:color="auto" w:frame="1"/>
          <w:lang w:eastAsia="ru-RU"/>
        </w:rPr>
        <w:t>офлайн</w:t>
      </w:r>
      <w:proofErr w:type="spellEnd"/>
      <w:r w:rsidRPr="00E278B8">
        <w:rPr>
          <w:rFonts w:ascii="Times New Roman" w:eastAsia="Times New Roman" w:hAnsi="Times New Roman" w:cs="Times New Roman"/>
          <w:sz w:val="28"/>
          <w:szCs w:val="28"/>
          <w:bdr w:val="none" w:sz="0" w:space="0" w:color="auto" w:frame="1"/>
          <w:lang w:eastAsia="ru-RU"/>
        </w:rPr>
        <w:t xml:space="preserve"> режиме +  4. </w:t>
      </w:r>
      <w:r w:rsidRPr="00E278B8">
        <w:rPr>
          <w:rFonts w:ascii="Times New Roman" w:hAnsi="Times New Roman" w:cs="Times New Roman"/>
          <w:sz w:val="28"/>
          <w:szCs w:val="28"/>
          <w:shd w:val="clear" w:color="auto" w:fill="FFFFFF"/>
        </w:rPr>
        <w:t xml:space="preserve">Контроль успеваемости </w:t>
      </w:r>
      <w:proofErr w:type="gramStart"/>
      <w:r w:rsidRPr="00E278B8">
        <w:rPr>
          <w:rFonts w:ascii="Times New Roman" w:hAnsi="Times New Roman" w:cs="Times New Roman"/>
          <w:sz w:val="28"/>
          <w:szCs w:val="28"/>
          <w:shd w:val="clear" w:color="auto" w:fill="FFFFFF"/>
        </w:rPr>
        <w:t>обучающихся</w:t>
      </w:r>
      <w:proofErr w:type="gramEnd"/>
    </w:p>
    <w:p w:rsidR="00BE00A6" w:rsidRPr="00186833" w:rsidRDefault="00BE00A6" w:rsidP="00F46D20">
      <w:pPr>
        <w:pStyle w:val="Standard"/>
        <w:tabs>
          <w:tab w:val="left" w:pos="0"/>
        </w:tabs>
        <w:ind w:firstLine="425"/>
        <w:contextualSpacing/>
        <w:jc w:val="both"/>
        <w:rPr>
          <w:sz w:val="28"/>
          <w:szCs w:val="28"/>
        </w:rPr>
      </w:pPr>
      <w:r w:rsidRPr="00186833">
        <w:rPr>
          <w:rFonts w:eastAsia="Calibri"/>
          <w:sz w:val="28"/>
          <w:szCs w:val="28"/>
          <w:lang w:val="kk-KZ"/>
        </w:rPr>
        <w:t>7. </w:t>
      </w:r>
      <w:r>
        <w:rPr>
          <w:rFonts w:eastAsia="Calibri"/>
          <w:sz w:val="28"/>
          <w:szCs w:val="28"/>
          <w:lang w:val="kk-KZ"/>
        </w:rPr>
        <w:t>Колледж</w:t>
      </w:r>
      <w:r w:rsidRPr="00186833">
        <w:rPr>
          <w:rFonts w:eastAsia="Calibri"/>
          <w:sz w:val="28"/>
          <w:szCs w:val="28"/>
          <w:lang w:val="kk-KZ"/>
        </w:rPr>
        <w:t xml:space="preserve"> проводит </w:t>
      </w:r>
      <w:r w:rsidRPr="00186833">
        <w:rPr>
          <w:rFonts w:eastAsia="Calibri"/>
          <w:sz w:val="28"/>
          <w:szCs w:val="28"/>
        </w:rPr>
        <w:t>обучение</w:t>
      </w:r>
      <w:r w:rsidRPr="00186833">
        <w:rPr>
          <w:rFonts w:eastAsia="Calibri"/>
          <w:sz w:val="28"/>
          <w:szCs w:val="28"/>
          <w:lang w:val="kk-KZ"/>
        </w:rPr>
        <w:t xml:space="preserve"> </w:t>
      </w:r>
      <w:r w:rsidRPr="00186833">
        <w:rPr>
          <w:rFonts w:eastAsia="Calibri"/>
          <w:sz w:val="28"/>
          <w:szCs w:val="28"/>
        </w:rPr>
        <w:t>с использованием дистанционных образовательных</w:t>
      </w:r>
      <w:r w:rsidRPr="00186833">
        <w:rPr>
          <w:rFonts w:eastAsia="Calibri"/>
          <w:sz w:val="28"/>
          <w:szCs w:val="28"/>
          <w:lang w:val="kk-KZ"/>
        </w:rPr>
        <w:t xml:space="preserve"> </w:t>
      </w:r>
      <w:r w:rsidRPr="00186833">
        <w:rPr>
          <w:rFonts w:eastAsia="Calibri"/>
          <w:sz w:val="28"/>
          <w:szCs w:val="28"/>
        </w:rPr>
        <w:t>технологий</w:t>
      </w:r>
      <w:r w:rsidRPr="00186833">
        <w:rPr>
          <w:rFonts w:eastAsia="Calibri"/>
          <w:sz w:val="28"/>
          <w:szCs w:val="28"/>
          <w:lang w:val="kk-KZ"/>
        </w:rPr>
        <w:t xml:space="preserve"> (далее – ДОТ)</w:t>
      </w:r>
      <w:r w:rsidRPr="00186833">
        <w:rPr>
          <w:rFonts w:eastAsia="Calibri"/>
          <w:sz w:val="28"/>
          <w:szCs w:val="28"/>
        </w:rPr>
        <w:t>,</w:t>
      </w:r>
      <w:r>
        <w:rPr>
          <w:rFonts w:eastAsia="Calibri"/>
          <w:sz w:val="28"/>
          <w:szCs w:val="28"/>
        </w:rPr>
        <w:t xml:space="preserve"> </w:t>
      </w:r>
      <w:r w:rsidRPr="00186833">
        <w:rPr>
          <w:rFonts w:eastAsia="Calibri"/>
          <w:sz w:val="28"/>
          <w:szCs w:val="28"/>
          <w:lang w:val="kk-KZ"/>
        </w:rPr>
        <w:t xml:space="preserve">реализует учебные программы в соответствии с </w:t>
      </w:r>
      <w:r w:rsidRPr="00186833">
        <w:rPr>
          <w:sz w:val="28"/>
          <w:szCs w:val="28"/>
        </w:rPr>
        <w:t xml:space="preserve">государственным общеобязательным стандартом технического и профессионального, </w:t>
      </w:r>
      <w:proofErr w:type="spellStart"/>
      <w:r w:rsidRPr="00186833">
        <w:rPr>
          <w:sz w:val="28"/>
          <w:szCs w:val="28"/>
        </w:rPr>
        <w:t>послесреднего</w:t>
      </w:r>
      <w:proofErr w:type="spellEnd"/>
      <w:r w:rsidRPr="00186833">
        <w:rPr>
          <w:sz w:val="28"/>
          <w:szCs w:val="28"/>
        </w:rPr>
        <w:t xml:space="preserve"> образования, учебным планом и</w:t>
      </w:r>
      <w:r w:rsidRPr="00186833">
        <w:rPr>
          <w:rFonts w:eastAsia="Calibri"/>
          <w:sz w:val="28"/>
          <w:szCs w:val="28"/>
          <w:lang w:val="kk-KZ"/>
        </w:rPr>
        <w:t xml:space="preserve"> графиком учебного процесса.</w:t>
      </w:r>
    </w:p>
    <w:p w:rsidR="00BE00A6" w:rsidRDefault="00BE00A6" w:rsidP="00F46D20">
      <w:pPr>
        <w:pStyle w:val="Standard"/>
        <w:tabs>
          <w:tab w:val="left" w:pos="0"/>
        </w:tabs>
        <w:contextualSpacing/>
        <w:jc w:val="both"/>
        <w:rPr>
          <w:sz w:val="28"/>
          <w:szCs w:val="28"/>
        </w:rPr>
      </w:pPr>
      <w:r>
        <w:rPr>
          <w:sz w:val="28"/>
          <w:szCs w:val="28"/>
        </w:rPr>
        <w:tab/>
      </w:r>
      <w:r w:rsidRPr="00BE00A6">
        <w:rPr>
          <w:sz w:val="28"/>
          <w:szCs w:val="28"/>
        </w:rPr>
        <w:t xml:space="preserve">При необходимости в график учебного процесса, содержание учебных программ вносятся коррективы, вызванные необходимостью </w:t>
      </w:r>
      <w:proofErr w:type="spellStart"/>
      <w:r w:rsidRPr="00BE00A6">
        <w:rPr>
          <w:sz w:val="28"/>
          <w:szCs w:val="28"/>
        </w:rPr>
        <w:t>созда</w:t>
      </w:r>
      <w:proofErr w:type="spellEnd"/>
      <w:r w:rsidRPr="00BE00A6">
        <w:rPr>
          <w:sz w:val="28"/>
          <w:szCs w:val="28"/>
          <w:lang w:val="kk-KZ"/>
        </w:rPr>
        <w:t>ния</w:t>
      </w:r>
      <w:r w:rsidRPr="00BE00A6">
        <w:rPr>
          <w:sz w:val="28"/>
          <w:szCs w:val="28"/>
        </w:rPr>
        <w:t xml:space="preserve"> </w:t>
      </w:r>
      <w:proofErr w:type="spellStart"/>
      <w:r w:rsidRPr="00BE00A6">
        <w:rPr>
          <w:sz w:val="28"/>
          <w:szCs w:val="28"/>
        </w:rPr>
        <w:t>гибк</w:t>
      </w:r>
      <w:proofErr w:type="spellEnd"/>
      <w:r w:rsidRPr="00BE00A6">
        <w:rPr>
          <w:sz w:val="28"/>
          <w:szCs w:val="28"/>
          <w:lang w:val="kk-KZ"/>
        </w:rPr>
        <w:t>ой</w:t>
      </w:r>
      <w:r w:rsidRPr="00BE00A6">
        <w:rPr>
          <w:sz w:val="28"/>
          <w:szCs w:val="28"/>
        </w:rPr>
        <w:t xml:space="preserve"> </w:t>
      </w:r>
      <w:proofErr w:type="spellStart"/>
      <w:r w:rsidRPr="00BE00A6">
        <w:rPr>
          <w:sz w:val="28"/>
          <w:szCs w:val="28"/>
        </w:rPr>
        <w:t>организационн</w:t>
      </w:r>
      <w:proofErr w:type="spellEnd"/>
      <w:r w:rsidRPr="00BE00A6">
        <w:rPr>
          <w:sz w:val="28"/>
          <w:szCs w:val="28"/>
          <w:lang w:val="kk-KZ"/>
        </w:rPr>
        <w:t xml:space="preserve">ой </w:t>
      </w:r>
      <w:r w:rsidRPr="00BE00A6">
        <w:rPr>
          <w:sz w:val="28"/>
          <w:szCs w:val="28"/>
        </w:rPr>
        <w:t>формы обучения</w:t>
      </w:r>
      <w:r>
        <w:rPr>
          <w:sz w:val="28"/>
          <w:szCs w:val="28"/>
        </w:rPr>
        <w:t>.</w:t>
      </w:r>
    </w:p>
    <w:p w:rsidR="00BE00A6" w:rsidRPr="00186833" w:rsidRDefault="00BE00A6" w:rsidP="00F46D20">
      <w:pPr>
        <w:pStyle w:val="Standard"/>
        <w:tabs>
          <w:tab w:val="left" w:pos="0"/>
        </w:tabs>
        <w:ind w:firstLine="425"/>
        <w:contextualSpacing/>
        <w:jc w:val="both"/>
        <w:rPr>
          <w:sz w:val="28"/>
          <w:szCs w:val="28"/>
        </w:rPr>
      </w:pPr>
      <w:r w:rsidRPr="00186833">
        <w:rPr>
          <w:sz w:val="28"/>
          <w:szCs w:val="28"/>
          <w:lang w:val="kk-KZ"/>
        </w:rPr>
        <w:t>8</w:t>
      </w:r>
      <w:r w:rsidRPr="00186833">
        <w:rPr>
          <w:sz w:val="28"/>
          <w:szCs w:val="28"/>
        </w:rPr>
        <w:t xml:space="preserve">. </w:t>
      </w:r>
      <w:r w:rsidRPr="00186833">
        <w:rPr>
          <w:rFonts w:eastAsia="Calibri"/>
          <w:sz w:val="28"/>
          <w:szCs w:val="28"/>
          <w:lang w:val="kk-KZ"/>
        </w:rPr>
        <w:t>Участникам образовательного процесса предоставляется:</w:t>
      </w:r>
    </w:p>
    <w:p w:rsidR="00BE00A6" w:rsidRPr="00186833" w:rsidRDefault="00BE00A6" w:rsidP="00F46D20">
      <w:pPr>
        <w:pStyle w:val="Standard"/>
        <w:tabs>
          <w:tab w:val="left" w:pos="0"/>
        </w:tabs>
        <w:contextualSpacing/>
        <w:jc w:val="both"/>
        <w:rPr>
          <w:rFonts w:eastAsia="Calibri"/>
          <w:sz w:val="28"/>
          <w:szCs w:val="28"/>
          <w:lang w:val="kk-KZ"/>
        </w:rPr>
      </w:pPr>
      <w:r w:rsidRPr="00186833">
        <w:rPr>
          <w:rFonts w:eastAsia="Calibri"/>
          <w:sz w:val="28"/>
          <w:szCs w:val="28"/>
          <w:lang w:val="kk-KZ"/>
        </w:rPr>
        <w:t>1) </w:t>
      </w:r>
      <w:r w:rsidRPr="00186833">
        <w:rPr>
          <w:rFonts w:eastAsia="Calibri"/>
          <w:sz w:val="28"/>
          <w:szCs w:val="28"/>
        </w:rPr>
        <w:t>доступ к электронн</w:t>
      </w:r>
      <w:r>
        <w:rPr>
          <w:rFonts w:eastAsia="Calibri"/>
          <w:sz w:val="28"/>
          <w:szCs w:val="28"/>
        </w:rPr>
        <w:t>ой</w:t>
      </w:r>
      <w:r w:rsidRPr="00186833">
        <w:rPr>
          <w:rFonts w:eastAsia="Calibri"/>
          <w:sz w:val="28"/>
          <w:szCs w:val="28"/>
        </w:rPr>
        <w:t xml:space="preserve"> платформ</w:t>
      </w:r>
      <w:r>
        <w:rPr>
          <w:rFonts w:eastAsia="Calibri"/>
          <w:sz w:val="28"/>
          <w:szCs w:val="28"/>
        </w:rPr>
        <w:t xml:space="preserve">е </w:t>
      </w:r>
      <w:proofErr w:type="spellStart"/>
      <w:r>
        <w:rPr>
          <w:rFonts w:eastAsia="Calibri"/>
          <w:sz w:val="28"/>
          <w:szCs w:val="28"/>
          <w:lang w:val="en-US"/>
        </w:rPr>
        <w:t>moodle</w:t>
      </w:r>
      <w:proofErr w:type="spellEnd"/>
      <w:r w:rsidRPr="00186833">
        <w:rPr>
          <w:rFonts w:eastAsia="Calibri"/>
          <w:sz w:val="28"/>
          <w:szCs w:val="28"/>
          <w:lang w:val="kk-KZ"/>
        </w:rPr>
        <w:t>;</w:t>
      </w:r>
    </w:p>
    <w:p w:rsidR="00BE00A6" w:rsidRPr="00BE00A6" w:rsidRDefault="00BE00A6" w:rsidP="00F46D20">
      <w:pPr>
        <w:pStyle w:val="Standard"/>
        <w:tabs>
          <w:tab w:val="left" w:pos="0"/>
        </w:tabs>
        <w:contextualSpacing/>
        <w:jc w:val="both"/>
        <w:rPr>
          <w:sz w:val="28"/>
          <w:szCs w:val="28"/>
        </w:rPr>
      </w:pPr>
      <w:r w:rsidRPr="00186833">
        <w:rPr>
          <w:sz w:val="28"/>
          <w:szCs w:val="28"/>
          <w:lang w:val="kk-KZ"/>
        </w:rPr>
        <w:t>2) </w:t>
      </w:r>
      <w:r w:rsidRPr="00AE7A56">
        <w:rPr>
          <w:rFonts w:eastAsia="Calibri"/>
          <w:sz w:val="28"/>
          <w:szCs w:val="28"/>
          <w:lang w:val="kk-KZ"/>
        </w:rPr>
        <w:t>рассылка учебных материалов в отделениях Казпочты, расположенные вблизи от места проживания обучающегося.</w:t>
      </w:r>
    </w:p>
    <w:p w:rsidR="00BE00A6" w:rsidRDefault="00BE00A6" w:rsidP="00F46D20">
      <w:pPr>
        <w:pStyle w:val="Standard"/>
        <w:ind w:firstLine="425"/>
        <w:contextualSpacing/>
        <w:jc w:val="both"/>
        <w:rPr>
          <w:sz w:val="28"/>
          <w:szCs w:val="28"/>
        </w:rPr>
      </w:pPr>
      <w:r w:rsidRPr="00BE00A6">
        <w:rPr>
          <w:sz w:val="28"/>
          <w:szCs w:val="28"/>
          <w:lang w:val="kk-KZ"/>
        </w:rPr>
        <w:t>9. </w:t>
      </w:r>
      <w:r w:rsidRPr="00BE00A6">
        <w:rPr>
          <w:sz w:val="28"/>
          <w:szCs w:val="28"/>
        </w:rPr>
        <w:t>Колледж</w:t>
      </w:r>
      <w:r w:rsidRPr="00BE00A6">
        <w:rPr>
          <w:sz w:val="28"/>
          <w:szCs w:val="28"/>
          <w:lang w:val="kk-KZ"/>
        </w:rPr>
        <w:t xml:space="preserve"> </w:t>
      </w:r>
      <w:r w:rsidRPr="00BE00A6">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образования.</w:t>
      </w:r>
      <w:bookmarkStart w:id="0" w:name="z35"/>
      <w:bookmarkEnd w:id="0"/>
    </w:p>
    <w:p w:rsidR="00F46D20" w:rsidRDefault="00BE00A6" w:rsidP="00F46D20">
      <w:pPr>
        <w:pStyle w:val="Standard"/>
        <w:ind w:firstLine="425"/>
        <w:contextualSpacing/>
        <w:jc w:val="both"/>
        <w:rPr>
          <w:sz w:val="28"/>
          <w:szCs w:val="28"/>
        </w:rPr>
      </w:pPr>
      <w:r>
        <w:rPr>
          <w:sz w:val="28"/>
          <w:szCs w:val="28"/>
        </w:rPr>
        <w:t xml:space="preserve">10. </w:t>
      </w:r>
      <w:r w:rsidRPr="00BE00A6">
        <w:rPr>
          <w:sz w:val="28"/>
          <w:szCs w:val="28"/>
        </w:rPr>
        <w:t xml:space="preserve">Дистанционные учебные занятия проводятся на </w:t>
      </w:r>
      <w:proofErr w:type="spellStart"/>
      <w:r w:rsidRPr="00BE00A6">
        <w:rPr>
          <w:sz w:val="28"/>
          <w:szCs w:val="28"/>
        </w:rPr>
        <w:t>платфореме</w:t>
      </w:r>
      <w:proofErr w:type="spellEnd"/>
      <w:r w:rsidRPr="00BE00A6">
        <w:rPr>
          <w:sz w:val="28"/>
          <w:szCs w:val="28"/>
        </w:rPr>
        <w:t xml:space="preserve">  </w:t>
      </w:r>
      <w:proofErr w:type="spellStart"/>
      <w:r w:rsidRPr="00BE00A6">
        <w:rPr>
          <w:sz w:val="28"/>
          <w:szCs w:val="28"/>
          <w:lang w:val="en-US"/>
        </w:rPr>
        <w:t>Moodle</w:t>
      </w:r>
      <w:proofErr w:type="spellEnd"/>
      <w:r w:rsidRPr="00BE00A6">
        <w:rPr>
          <w:sz w:val="28"/>
          <w:szCs w:val="28"/>
        </w:rPr>
        <w:t xml:space="preserve"> и </w:t>
      </w:r>
      <w:r w:rsidRPr="00BE00A6">
        <w:rPr>
          <w:rFonts w:eastAsia="Calibri"/>
          <w:sz w:val="28"/>
          <w:szCs w:val="28"/>
        </w:rPr>
        <w:t>другим электронным источникам</w:t>
      </w:r>
      <w:r w:rsidRPr="00BE00A6">
        <w:rPr>
          <w:sz w:val="28"/>
          <w:szCs w:val="28"/>
        </w:rPr>
        <w:t xml:space="preserve">  (</w:t>
      </w:r>
      <w:r w:rsidRPr="00BE00A6">
        <w:rPr>
          <w:sz w:val="28"/>
          <w:szCs w:val="28"/>
          <w:lang w:val="kk-KZ"/>
        </w:rPr>
        <w:t xml:space="preserve">zoom, электронная почта, </w:t>
      </w:r>
      <w:r w:rsidRPr="00BE00A6">
        <w:rPr>
          <w:sz w:val="28"/>
          <w:szCs w:val="28"/>
          <w:lang w:val="en-US"/>
        </w:rPr>
        <w:t>W</w:t>
      </w:r>
      <w:r w:rsidRPr="00BE00A6">
        <w:rPr>
          <w:sz w:val="28"/>
          <w:szCs w:val="28"/>
          <w:lang w:val="kk-KZ"/>
        </w:rPr>
        <w:t>hats</w:t>
      </w:r>
      <w:r w:rsidRPr="00BE00A6">
        <w:rPr>
          <w:sz w:val="28"/>
          <w:szCs w:val="28"/>
          <w:lang w:val="en-US"/>
        </w:rPr>
        <w:t>A</w:t>
      </w:r>
      <w:r w:rsidRPr="00BE00A6">
        <w:rPr>
          <w:sz w:val="28"/>
          <w:szCs w:val="28"/>
          <w:lang w:val="kk-KZ"/>
        </w:rPr>
        <w:t>pp</w:t>
      </w:r>
      <w:proofErr w:type="gramStart"/>
      <w:r w:rsidRPr="00BE00A6">
        <w:rPr>
          <w:sz w:val="28"/>
          <w:szCs w:val="28"/>
          <w:lang w:val="kk-KZ"/>
        </w:rPr>
        <w:t>чаты</w:t>
      </w:r>
      <w:proofErr w:type="gramEnd"/>
      <w:r w:rsidRPr="00BE00A6">
        <w:rPr>
          <w:sz w:val="28"/>
          <w:szCs w:val="28"/>
          <w:lang w:val="kk-KZ"/>
        </w:rPr>
        <w:t xml:space="preserve"> и прочее</w:t>
      </w:r>
      <w:r w:rsidRPr="00BE00A6">
        <w:rPr>
          <w:sz w:val="28"/>
          <w:szCs w:val="28"/>
        </w:rPr>
        <w:t>) в режиме «</w:t>
      </w:r>
      <w:proofErr w:type="spellStart"/>
      <w:r w:rsidRPr="00BE00A6">
        <w:rPr>
          <w:sz w:val="28"/>
          <w:szCs w:val="28"/>
        </w:rPr>
        <w:t>он-лайн</w:t>
      </w:r>
      <w:proofErr w:type="spellEnd"/>
      <w:r w:rsidRPr="00BE00A6">
        <w:rPr>
          <w:sz w:val="28"/>
          <w:szCs w:val="28"/>
        </w:rPr>
        <w:t>» и «</w:t>
      </w:r>
      <w:proofErr w:type="spellStart"/>
      <w:r w:rsidRPr="00BE00A6">
        <w:rPr>
          <w:sz w:val="28"/>
          <w:szCs w:val="28"/>
        </w:rPr>
        <w:t>офф-лайн</w:t>
      </w:r>
      <w:proofErr w:type="spellEnd"/>
      <w:r w:rsidRPr="00BE00A6">
        <w:rPr>
          <w:sz w:val="28"/>
          <w:szCs w:val="28"/>
        </w:rPr>
        <w:t>». Учебные занятия в режиме «</w:t>
      </w:r>
      <w:proofErr w:type="spellStart"/>
      <w:r w:rsidRPr="00BE00A6">
        <w:rPr>
          <w:sz w:val="28"/>
          <w:szCs w:val="28"/>
        </w:rPr>
        <w:t>он-лайн</w:t>
      </w:r>
      <w:proofErr w:type="spellEnd"/>
      <w:r w:rsidRPr="00BE00A6">
        <w:rPr>
          <w:sz w:val="28"/>
          <w:szCs w:val="28"/>
        </w:rPr>
        <w:t>» предусматривают процесс учебного взаимодействия в реальном времени (видеоконференция, чат, разговор по телефону и др.). Учебные занятия в режиме «</w:t>
      </w:r>
      <w:proofErr w:type="spellStart"/>
      <w:r w:rsidRPr="00BE00A6">
        <w:rPr>
          <w:sz w:val="28"/>
          <w:szCs w:val="28"/>
        </w:rPr>
        <w:t>офф-лайн</w:t>
      </w:r>
      <w:proofErr w:type="spellEnd"/>
      <w:r w:rsidRPr="00BE00A6">
        <w:rPr>
          <w:sz w:val="28"/>
          <w:szCs w:val="28"/>
        </w:rPr>
        <w:t>» предусматривают процесс учебного взаимодействия, при котором общение преподавателя и обучаемого асинхронно (электронная почта, работа обучаемого с учебником по заданию преподавателя с последующей сдачей рубежного и/или итогового контроля и др.).</w:t>
      </w:r>
    </w:p>
    <w:p w:rsidR="00805080" w:rsidRDefault="00F46D20" w:rsidP="00E278B8">
      <w:pPr>
        <w:pStyle w:val="Standard"/>
        <w:tabs>
          <w:tab w:val="left" w:pos="0"/>
        </w:tabs>
        <w:ind w:firstLine="709"/>
        <w:jc w:val="both"/>
        <w:rPr>
          <w:sz w:val="28"/>
          <w:szCs w:val="28"/>
        </w:rPr>
      </w:pPr>
      <w:r w:rsidRPr="00AE7A56">
        <w:rPr>
          <w:sz w:val="28"/>
          <w:szCs w:val="28"/>
          <w:lang w:val="kk-KZ"/>
        </w:rPr>
        <w:t xml:space="preserve">Организация ТиПО </w:t>
      </w:r>
      <w:r w:rsidRPr="00AE7A56">
        <w:rPr>
          <w:sz w:val="28"/>
          <w:szCs w:val="28"/>
        </w:rPr>
        <w:t>обеспечивает методическую помощь обучающимся с использованием телекоммуникационных средств с учетом возможностей обучающихся.</w:t>
      </w:r>
    </w:p>
    <w:p w:rsidR="005737A3" w:rsidRDefault="005737A3" w:rsidP="005737A3">
      <w:pPr>
        <w:pStyle w:val="a5"/>
        <w:spacing w:after="0" w:line="240" w:lineRule="auto"/>
        <w:ind w:left="0"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F46D20">
        <w:rPr>
          <w:rFonts w:ascii="Times New Roman" w:hAnsi="Times New Roman" w:cs="Times New Roman"/>
          <w:color w:val="000000"/>
          <w:sz w:val="28"/>
          <w:szCs w:val="28"/>
        </w:rPr>
        <w:t>Все виды учебной деятельности осуществляются посредством педагогического общения преподавателя (</w:t>
      </w:r>
      <w:proofErr w:type="spellStart"/>
      <w:r w:rsidRPr="00F46D20">
        <w:rPr>
          <w:rFonts w:ascii="Times New Roman" w:hAnsi="Times New Roman" w:cs="Times New Roman"/>
          <w:color w:val="000000"/>
          <w:sz w:val="28"/>
          <w:szCs w:val="28"/>
        </w:rPr>
        <w:t>тьютора</w:t>
      </w:r>
      <w:proofErr w:type="spellEnd"/>
      <w:r w:rsidRPr="00F46D20">
        <w:rPr>
          <w:rFonts w:ascii="Times New Roman" w:hAnsi="Times New Roman" w:cs="Times New Roman"/>
          <w:color w:val="000000"/>
          <w:sz w:val="28"/>
          <w:szCs w:val="28"/>
        </w:rPr>
        <w:t>) со студентом (слушателем) с использованием электронных сре</w:t>
      </w:r>
      <w:proofErr w:type="gramStart"/>
      <w:r w:rsidRPr="00F46D20">
        <w:rPr>
          <w:rFonts w:ascii="Times New Roman" w:hAnsi="Times New Roman" w:cs="Times New Roman"/>
          <w:color w:val="000000"/>
          <w:sz w:val="28"/>
          <w:szCs w:val="28"/>
        </w:rPr>
        <w:t>дств св</w:t>
      </w:r>
      <w:proofErr w:type="gramEnd"/>
      <w:r w:rsidRPr="00F46D20">
        <w:rPr>
          <w:rFonts w:ascii="Times New Roman" w:hAnsi="Times New Roman" w:cs="Times New Roman"/>
          <w:color w:val="000000"/>
          <w:sz w:val="28"/>
          <w:szCs w:val="28"/>
        </w:rPr>
        <w:t>язи;</w:t>
      </w:r>
      <w:r w:rsidRPr="00F46D20">
        <w:rPr>
          <w:rFonts w:ascii="Times New Roman" w:hAnsi="Times New Roman" w:cs="Times New Roman"/>
          <w:sz w:val="28"/>
          <w:szCs w:val="28"/>
        </w:rPr>
        <w:t xml:space="preserve"> </w:t>
      </w:r>
      <w:r w:rsidRPr="00F46D20">
        <w:rPr>
          <w:rFonts w:ascii="Times New Roman" w:hAnsi="Times New Roman" w:cs="Times New Roman"/>
          <w:color w:val="000000"/>
          <w:sz w:val="28"/>
          <w:szCs w:val="28"/>
        </w:rPr>
        <w:t>самостоятельной работы студента со средствами обучения.</w:t>
      </w:r>
    </w:p>
    <w:p w:rsidR="005737A3" w:rsidRPr="00082958" w:rsidRDefault="005737A3" w:rsidP="005737A3">
      <w:pPr>
        <w:pStyle w:val="a5"/>
        <w:spacing w:after="0" w:line="240" w:lineRule="auto"/>
        <w:ind w:left="0"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082958">
        <w:rPr>
          <w:rFonts w:ascii="Times New Roman" w:hAnsi="Times New Roman" w:cs="Times New Roman"/>
          <w:color w:val="000000"/>
          <w:sz w:val="28"/>
          <w:szCs w:val="28"/>
        </w:rPr>
        <w:t xml:space="preserve">. </w:t>
      </w:r>
      <w:r w:rsidRPr="00082958">
        <w:rPr>
          <w:rFonts w:ascii="Times New Roman" w:hAnsi="Times New Roman" w:cs="Times New Roman"/>
          <w:sz w:val="28"/>
          <w:szCs w:val="28"/>
        </w:rPr>
        <w:t>Консультации осуществляются в форме индивидуальных и групповых</w:t>
      </w:r>
      <w:r w:rsidRPr="00082958">
        <w:rPr>
          <w:rFonts w:ascii="Times New Roman" w:hAnsi="Times New Roman" w:cs="Times New Roman"/>
          <w:sz w:val="28"/>
          <w:szCs w:val="28"/>
          <w:lang w:val="kk-KZ"/>
        </w:rPr>
        <w:t xml:space="preserve"> занятий</w:t>
      </w:r>
      <w:r w:rsidRPr="00082958">
        <w:rPr>
          <w:rFonts w:ascii="Times New Roman" w:hAnsi="Times New Roman" w:cs="Times New Roman"/>
          <w:sz w:val="28"/>
          <w:szCs w:val="28"/>
        </w:rPr>
        <w:t>.</w:t>
      </w:r>
    </w:p>
    <w:p w:rsidR="005737A3" w:rsidRPr="00820084" w:rsidRDefault="005737A3" w:rsidP="005737A3">
      <w:pPr>
        <w:pStyle w:val="a5"/>
        <w:spacing w:after="0" w:line="240" w:lineRule="auto"/>
        <w:ind w:left="0" w:firstLine="425"/>
        <w:jc w:val="both"/>
        <w:rPr>
          <w:rFonts w:ascii="Times New Roman" w:hAnsi="Times New Roman" w:cs="Times New Roman"/>
          <w:color w:val="000000"/>
          <w:sz w:val="28"/>
          <w:szCs w:val="28"/>
        </w:rPr>
      </w:pPr>
      <w:r w:rsidRPr="00820084">
        <w:rPr>
          <w:rFonts w:ascii="Times New Roman" w:hAnsi="Times New Roman" w:cs="Times New Roman"/>
          <w:sz w:val="28"/>
          <w:szCs w:val="28"/>
          <w:lang w:val="kk-KZ"/>
        </w:rPr>
        <w:t>В</w:t>
      </w:r>
      <w:proofErr w:type="spellStart"/>
      <w:r w:rsidRPr="00820084">
        <w:rPr>
          <w:rFonts w:ascii="Times New Roman" w:hAnsi="Times New Roman" w:cs="Times New Roman"/>
          <w:sz w:val="28"/>
          <w:szCs w:val="28"/>
        </w:rPr>
        <w:t>заимодействие</w:t>
      </w:r>
      <w:proofErr w:type="spellEnd"/>
      <w:r w:rsidRPr="00820084">
        <w:rPr>
          <w:rFonts w:ascii="Times New Roman" w:hAnsi="Times New Roman" w:cs="Times New Roman"/>
          <w:sz w:val="28"/>
          <w:szCs w:val="28"/>
        </w:rPr>
        <w:t xml:space="preserve"> осуществляется посредством переписки по электронной почте и </w:t>
      </w:r>
      <w:r w:rsidRPr="00820084">
        <w:rPr>
          <w:rFonts w:ascii="Times New Roman" w:hAnsi="Times New Roman" w:cs="Times New Roman"/>
          <w:sz w:val="28"/>
          <w:szCs w:val="28"/>
          <w:lang w:val="en-US"/>
        </w:rPr>
        <w:t>W</w:t>
      </w:r>
      <w:r w:rsidRPr="00820084">
        <w:rPr>
          <w:rFonts w:ascii="Times New Roman" w:hAnsi="Times New Roman" w:cs="Times New Roman"/>
          <w:sz w:val="28"/>
          <w:szCs w:val="28"/>
          <w:lang w:val="kk-KZ"/>
        </w:rPr>
        <w:t>hats</w:t>
      </w:r>
      <w:r w:rsidRPr="00820084">
        <w:rPr>
          <w:rFonts w:ascii="Times New Roman" w:hAnsi="Times New Roman" w:cs="Times New Roman"/>
          <w:sz w:val="28"/>
          <w:szCs w:val="28"/>
          <w:lang w:val="en-US"/>
        </w:rPr>
        <w:t>A</w:t>
      </w:r>
      <w:r w:rsidRPr="00820084">
        <w:rPr>
          <w:rFonts w:ascii="Times New Roman" w:hAnsi="Times New Roman" w:cs="Times New Roman"/>
          <w:sz w:val="28"/>
          <w:szCs w:val="28"/>
          <w:lang w:val="kk-KZ"/>
        </w:rPr>
        <w:t>ppчате</w:t>
      </w:r>
      <w:r w:rsidRPr="00820084">
        <w:rPr>
          <w:rFonts w:ascii="Times New Roman" w:hAnsi="Times New Roman" w:cs="Times New Roman"/>
          <w:sz w:val="28"/>
          <w:szCs w:val="28"/>
        </w:rPr>
        <w:t xml:space="preserve">, </w:t>
      </w:r>
      <w:r w:rsidRPr="00820084">
        <w:rPr>
          <w:rFonts w:ascii="Times New Roman" w:hAnsi="Times New Roman" w:cs="Times New Roman"/>
          <w:color w:val="000000"/>
          <w:sz w:val="28"/>
          <w:szCs w:val="28"/>
        </w:rPr>
        <w:t xml:space="preserve">по телефону, </w:t>
      </w:r>
      <w:r w:rsidRPr="00820084">
        <w:rPr>
          <w:rFonts w:ascii="Times New Roman" w:hAnsi="Times New Roman" w:cs="Times New Roman"/>
          <w:sz w:val="28"/>
          <w:szCs w:val="28"/>
        </w:rPr>
        <w:t>с помощью рассылок информации или видео, а также с использованием телекоммуникационных средств</w:t>
      </w:r>
      <w:r w:rsidRPr="00820084">
        <w:rPr>
          <w:rFonts w:ascii="Times New Roman" w:hAnsi="Times New Roman" w:cs="Times New Roman"/>
          <w:color w:val="000000"/>
          <w:sz w:val="28"/>
          <w:szCs w:val="28"/>
        </w:rPr>
        <w:t xml:space="preserve">. </w:t>
      </w:r>
    </w:p>
    <w:p w:rsidR="005737A3" w:rsidRDefault="005737A3" w:rsidP="005737A3">
      <w:pPr>
        <w:pStyle w:val="a5"/>
        <w:spacing w:after="0" w:line="240" w:lineRule="auto"/>
        <w:ind w:left="0"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F46D20">
        <w:rPr>
          <w:rFonts w:ascii="Times New Roman" w:hAnsi="Times New Roman" w:cs="Times New Roman"/>
          <w:color w:val="000000"/>
          <w:sz w:val="28"/>
          <w:szCs w:val="28"/>
        </w:rPr>
        <w:t>Лабораторный практикум при дистанционной форме обучения проводится с использованием мультимедиа-технологий, имитационного моделирования.</w:t>
      </w:r>
      <w:r>
        <w:rPr>
          <w:rFonts w:ascii="Times New Roman" w:hAnsi="Times New Roman" w:cs="Times New Roman"/>
          <w:color w:val="000000"/>
          <w:sz w:val="28"/>
          <w:szCs w:val="28"/>
        </w:rPr>
        <w:t xml:space="preserve"> </w:t>
      </w:r>
    </w:p>
    <w:p w:rsidR="005737A3" w:rsidRDefault="005737A3" w:rsidP="005737A3">
      <w:pPr>
        <w:pStyle w:val="a5"/>
        <w:spacing w:after="0" w:line="240" w:lineRule="auto"/>
        <w:ind w:left="0"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Pr="00F46D20">
        <w:rPr>
          <w:rFonts w:ascii="Times New Roman" w:hAnsi="Times New Roman" w:cs="Times New Roman"/>
          <w:color w:val="000000"/>
          <w:sz w:val="28"/>
          <w:szCs w:val="28"/>
        </w:rPr>
        <w:t xml:space="preserve">Виртуальное (синхронное или асинхронное) взаимодействие преподавателя и студентов.  Синхронное взаимодействие предусматривает общение студента и преподавателя в режиме реального времени. Для этого могут использоваться чаты систем дистанционного обучения или видеоконференции. Асинхронное взаимодействие осуществляется в случае, когда студент и </w:t>
      </w:r>
      <w:r w:rsidRPr="00F46D20">
        <w:rPr>
          <w:rFonts w:ascii="Times New Roman" w:hAnsi="Times New Roman" w:cs="Times New Roman"/>
          <w:color w:val="000000"/>
          <w:sz w:val="28"/>
          <w:szCs w:val="28"/>
        </w:rPr>
        <w:lastRenderedPageBreak/>
        <w:t>преподаватель не могут общаться в режиме реального времени, в этом случае контакт при дистанционном обучении организуется, посредством переписки по электронной почте, с помощью списков рассылок.</w:t>
      </w:r>
    </w:p>
    <w:p w:rsidR="005737A3" w:rsidRPr="00820084" w:rsidRDefault="005737A3" w:rsidP="005737A3">
      <w:pPr>
        <w:pStyle w:val="a5"/>
        <w:spacing w:after="0" w:line="240" w:lineRule="auto"/>
        <w:ind w:left="0"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820084">
        <w:rPr>
          <w:rFonts w:ascii="Times New Roman" w:hAnsi="Times New Roman" w:cs="Times New Roman"/>
          <w:color w:val="000000"/>
          <w:sz w:val="28"/>
          <w:szCs w:val="28"/>
        </w:rPr>
        <w:t xml:space="preserve">. </w:t>
      </w:r>
      <w:r w:rsidRPr="00820084">
        <w:rPr>
          <w:rFonts w:ascii="Times New Roman" w:hAnsi="Times New Roman" w:cs="Times New Roman"/>
          <w:sz w:val="28"/>
          <w:szCs w:val="28"/>
        </w:rPr>
        <w:t xml:space="preserve">Текущий контроль успеваемости, </w:t>
      </w:r>
      <w:proofErr w:type="gramStart"/>
      <w:r w:rsidRPr="00820084">
        <w:rPr>
          <w:rFonts w:ascii="Times New Roman" w:hAnsi="Times New Roman" w:cs="Times New Roman"/>
          <w:sz w:val="28"/>
          <w:szCs w:val="28"/>
        </w:rPr>
        <w:t>промежуточная</w:t>
      </w:r>
      <w:proofErr w:type="gramEnd"/>
      <w:r w:rsidRPr="00820084">
        <w:rPr>
          <w:rFonts w:ascii="Times New Roman" w:hAnsi="Times New Roman" w:cs="Times New Roman"/>
          <w:sz w:val="28"/>
          <w:szCs w:val="28"/>
        </w:rPr>
        <w:t xml:space="preserve"> и итоговая аттестации обучающихся осуществляются в соответствии с рабочим учебным планом и учебными программами.</w:t>
      </w:r>
    </w:p>
    <w:p w:rsidR="005737A3" w:rsidRPr="00820084" w:rsidRDefault="005737A3" w:rsidP="005737A3">
      <w:pPr>
        <w:pStyle w:val="Standard"/>
        <w:tabs>
          <w:tab w:val="left" w:pos="0"/>
        </w:tabs>
        <w:ind w:firstLine="425"/>
        <w:jc w:val="both"/>
        <w:rPr>
          <w:sz w:val="28"/>
          <w:szCs w:val="28"/>
        </w:rPr>
      </w:pPr>
      <w:r w:rsidRPr="00820084">
        <w:rPr>
          <w:sz w:val="28"/>
          <w:szCs w:val="28"/>
        </w:rPr>
        <w:t xml:space="preserve">Проведение текущего контроля успеваемости и промежуточной аттестации для </w:t>
      </w:r>
      <w:proofErr w:type="gramStart"/>
      <w:r w:rsidRPr="00820084">
        <w:rPr>
          <w:sz w:val="28"/>
          <w:szCs w:val="28"/>
        </w:rPr>
        <w:t>обучающихся</w:t>
      </w:r>
      <w:proofErr w:type="gramEnd"/>
      <w:r w:rsidRPr="00820084">
        <w:rPr>
          <w:sz w:val="28"/>
          <w:szCs w:val="28"/>
        </w:rPr>
        <w:t xml:space="preserve"> по ДОТ проводится посредством:</w:t>
      </w:r>
    </w:p>
    <w:p w:rsidR="005737A3" w:rsidRPr="00820084" w:rsidRDefault="005737A3" w:rsidP="005737A3">
      <w:pPr>
        <w:pStyle w:val="Standard"/>
        <w:tabs>
          <w:tab w:val="left" w:pos="0"/>
        </w:tabs>
        <w:ind w:firstLine="425"/>
        <w:jc w:val="both"/>
        <w:rPr>
          <w:sz w:val="28"/>
          <w:szCs w:val="28"/>
        </w:rPr>
      </w:pPr>
      <w:r w:rsidRPr="00820084">
        <w:rPr>
          <w:sz w:val="28"/>
          <w:szCs w:val="28"/>
        </w:rPr>
        <w:t>автоматизированных тестирующих комплексов;</w:t>
      </w:r>
    </w:p>
    <w:p w:rsidR="005737A3" w:rsidRPr="00820084" w:rsidRDefault="005737A3" w:rsidP="005737A3">
      <w:pPr>
        <w:pStyle w:val="Standard"/>
        <w:tabs>
          <w:tab w:val="left" w:pos="0"/>
        </w:tabs>
        <w:ind w:firstLine="425"/>
        <w:jc w:val="both"/>
        <w:rPr>
          <w:sz w:val="28"/>
          <w:szCs w:val="28"/>
        </w:rPr>
      </w:pPr>
      <w:r w:rsidRPr="00820084">
        <w:rPr>
          <w:sz w:val="28"/>
          <w:szCs w:val="28"/>
        </w:rPr>
        <w:t>проверки письменных индивидуальных заданий.</w:t>
      </w:r>
    </w:p>
    <w:p w:rsidR="005737A3" w:rsidRDefault="005737A3" w:rsidP="005737A3">
      <w:pPr>
        <w:pStyle w:val="Standard"/>
        <w:tabs>
          <w:tab w:val="left" w:pos="0"/>
        </w:tabs>
        <w:ind w:firstLine="425"/>
        <w:jc w:val="both"/>
        <w:rPr>
          <w:sz w:val="28"/>
          <w:szCs w:val="28"/>
        </w:rPr>
      </w:pPr>
      <w:proofErr w:type="gramStart"/>
      <w:r w:rsidRPr="00986A45">
        <w:rPr>
          <w:sz w:val="28"/>
          <w:szCs w:val="28"/>
        </w:rPr>
        <w:t xml:space="preserve">Текущий контроль успеваемости и промежуточная аттестация для обучающихся с </w:t>
      </w:r>
      <w:r w:rsidRPr="00986A45">
        <w:rPr>
          <w:sz w:val="28"/>
          <w:szCs w:val="28"/>
          <w:lang w:val="kk-KZ"/>
        </w:rPr>
        <w:t>использова</w:t>
      </w:r>
      <w:proofErr w:type="spellStart"/>
      <w:r w:rsidRPr="00986A45">
        <w:rPr>
          <w:sz w:val="28"/>
          <w:szCs w:val="28"/>
        </w:rPr>
        <w:t>нием</w:t>
      </w:r>
      <w:proofErr w:type="spellEnd"/>
      <w:r w:rsidRPr="00986A45">
        <w:rPr>
          <w:sz w:val="28"/>
          <w:szCs w:val="28"/>
        </w:rPr>
        <w:t xml:space="preserve"> ДОТ могут быть представлены различными видами учебной работы (тесты, </w:t>
      </w:r>
      <w:r w:rsidR="00986A45" w:rsidRPr="00986A45">
        <w:rPr>
          <w:sz w:val="28"/>
          <w:szCs w:val="28"/>
          <w:lang w:val="kk-KZ"/>
        </w:rPr>
        <w:t xml:space="preserve">ответы на контрольные вопросы, </w:t>
      </w:r>
      <w:r w:rsidRPr="00986A45">
        <w:rPr>
          <w:sz w:val="28"/>
          <w:szCs w:val="28"/>
        </w:rPr>
        <w:t>практическое задание</w:t>
      </w:r>
      <w:r w:rsidR="00986A45" w:rsidRPr="00986A45">
        <w:rPr>
          <w:sz w:val="28"/>
          <w:szCs w:val="28"/>
        </w:rPr>
        <w:t xml:space="preserve"> (выполнение чертежей, решение задач и др.), выполнение индивидуальных домашних заданий и рефератов, отчёты по лабораторным работам </w:t>
      </w:r>
      <w:r w:rsidRPr="00986A45">
        <w:rPr>
          <w:sz w:val="28"/>
          <w:szCs w:val="28"/>
        </w:rPr>
        <w:t xml:space="preserve"> и так далее).</w:t>
      </w:r>
      <w:proofErr w:type="gramEnd"/>
      <w:r w:rsidRPr="00986A45">
        <w:rPr>
          <w:sz w:val="28"/>
          <w:szCs w:val="28"/>
        </w:rPr>
        <w:t xml:space="preserve"> При этом вид учебной работы определяется педагогом</w:t>
      </w:r>
      <w:r w:rsidRPr="00820084">
        <w:rPr>
          <w:sz w:val="28"/>
          <w:szCs w:val="28"/>
        </w:rPr>
        <w:t>.</w:t>
      </w:r>
    </w:p>
    <w:p w:rsidR="004558EB" w:rsidRDefault="00986A45" w:rsidP="004558EB">
      <w:pPr>
        <w:pStyle w:val="a6"/>
        <w:jc w:val="both"/>
        <w:rPr>
          <w:rFonts w:ascii="Times New Roman" w:hAnsi="Times New Roman" w:cs="Times New Roman"/>
          <w:sz w:val="28"/>
          <w:szCs w:val="28"/>
          <w:shd w:val="clear" w:color="auto" w:fill="FFFFFF"/>
        </w:rPr>
      </w:pPr>
      <w:r w:rsidRPr="004558EB">
        <w:rPr>
          <w:rFonts w:ascii="Times New Roman" w:hAnsi="Times New Roman" w:cs="Times New Roman"/>
          <w:sz w:val="28"/>
          <w:szCs w:val="28"/>
          <w:shd w:val="clear" w:color="auto" w:fill="FFFFFF"/>
        </w:rPr>
        <w:t>Задания для текущего контроля</w:t>
      </w:r>
      <w:r w:rsidR="004558EB" w:rsidRPr="004558EB">
        <w:rPr>
          <w:rFonts w:ascii="Times New Roman" w:hAnsi="Times New Roman" w:cs="Times New Roman"/>
          <w:sz w:val="28"/>
          <w:szCs w:val="28"/>
          <w:shd w:val="clear" w:color="auto" w:fill="FFFFFF"/>
        </w:rPr>
        <w:t xml:space="preserve"> качества </w:t>
      </w:r>
      <w:r w:rsidRPr="004558EB">
        <w:rPr>
          <w:rFonts w:ascii="Times New Roman" w:hAnsi="Times New Roman" w:cs="Times New Roman"/>
          <w:sz w:val="28"/>
          <w:szCs w:val="28"/>
          <w:shd w:val="clear" w:color="auto" w:fill="FFFFFF"/>
        </w:rPr>
        <w:t xml:space="preserve"> знаний (теория) и умений (практика) </w:t>
      </w:r>
      <w:r w:rsidR="004558EB" w:rsidRPr="004558EB">
        <w:rPr>
          <w:rFonts w:ascii="Times New Roman" w:hAnsi="Times New Roman" w:cs="Times New Roman"/>
          <w:sz w:val="28"/>
          <w:szCs w:val="28"/>
          <w:shd w:val="clear" w:color="auto" w:fill="FFFFFF"/>
        </w:rPr>
        <w:t xml:space="preserve">обучающихся по теме каждого занятия </w:t>
      </w:r>
      <w:r w:rsidRPr="004558EB">
        <w:rPr>
          <w:rFonts w:ascii="Times New Roman" w:hAnsi="Times New Roman" w:cs="Times New Roman"/>
          <w:sz w:val="28"/>
          <w:szCs w:val="28"/>
          <w:shd w:val="clear" w:color="auto" w:fill="FFFFFF"/>
        </w:rPr>
        <w:t xml:space="preserve">включают  </w:t>
      </w:r>
      <w:r w:rsidR="004558EB" w:rsidRPr="004558EB">
        <w:rPr>
          <w:rFonts w:ascii="Times New Roman" w:hAnsi="Times New Roman" w:cs="Times New Roman"/>
          <w:sz w:val="28"/>
          <w:szCs w:val="28"/>
          <w:shd w:val="clear" w:color="auto" w:fill="FFFFFF"/>
        </w:rPr>
        <w:t xml:space="preserve">задание по  </w:t>
      </w:r>
      <w:r w:rsidRPr="004558EB">
        <w:rPr>
          <w:rFonts w:ascii="Times New Roman" w:hAnsi="Times New Roman" w:cs="Times New Roman"/>
          <w:sz w:val="28"/>
          <w:szCs w:val="28"/>
          <w:shd w:val="clear" w:color="auto" w:fill="FFFFFF"/>
        </w:rPr>
        <w:t xml:space="preserve"> самоконтрол</w:t>
      </w:r>
      <w:r w:rsidR="004558EB" w:rsidRPr="004558EB">
        <w:rPr>
          <w:rFonts w:ascii="Times New Roman" w:hAnsi="Times New Roman" w:cs="Times New Roman"/>
          <w:sz w:val="28"/>
          <w:szCs w:val="28"/>
          <w:shd w:val="clear" w:color="auto" w:fill="FFFFFF"/>
        </w:rPr>
        <w:t>ю</w:t>
      </w:r>
      <w:r w:rsidRPr="004558EB">
        <w:rPr>
          <w:rFonts w:ascii="Times New Roman" w:hAnsi="Times New Roman" w:cs="Times New Roman"/>
          <w:sz w:val="28"/>
          <w:szCs w:val="28"/>
          <w:shd w:val="clear" w:color="auto" w:fill="FFFFFF"/>
        </w:rPr>
        <w:t xml:space="preserve"> </w:t>
      </w:r>
      <w:r w:rsidR="004558EB" w:rsidRPr="004558EB">
        <w:rPr>
          <w:rFonts w:ascii="Times New Roman" w:hAnsi="Times New Roman" w:cs="Times New Roman"/>
          <w:sz w:val="28"/>
          <w:szCs w:val="28"/>
          <w:shd w:val="clear" w:color="auto" w:fill="FFFFFF"/>
        </w:rPr>
        <w:t xml:space="preserve"> студентами и практического</w:t>
      </w:r>
      <w:r w:rsidRPr="004558EB">
        <w:rPr>
          <w:rFonts w:ascii="Times New Roman" w:hAnsi="Times New Roman" w:cs="Times New Roman"/>
          <w:sz w:val="28"/>
          <w:szCs w:val="28"/>
          <w:shd w:val="clear" w:color="auto" w:fill="FFFFFF"/>
        </w:rPr>
        <w:t xml:space="preserve"> </w:t>
      </w:r>
      <w:r w:rsidR="004558EB">
        <w:rPr>
          <w:rFonts w:ascii="Times New Roman" w:hAnsi="Times New Roman" w:cs="Times New Roman"/>
          <w:sz w:val="28"/>
          <w:szCs w:val="28"/>
          <w:shd w:val="clear" w:color="auto" w:fill="FFFFFF"/>
        </w:rPr>
        <w:t>задания для оценивания препо</w:t>
      </w:r>
      <w:r w:rsidR="004558EB" w:rsidRPr="004558EB">
        <w:rPr>
          <w:rFonts w:ascii="Times New Roman" w:hAnsi="Times New Roman" w:cs="Times New Roman"/>
          <w:sz w:val="28"/>
          <w:szCs w:val="28"/>
          <w:shd w:val="clear" w:color="auto" w:fill="FFFFFF"/>
        </w:rPr>
        <w:t>давателем</w:t>
      </w:r>
      <w:r w:rsidRPr="004558EB">
        <w:rPr>
          <w:rFonts w:ascii="Times New Roman" w:hAnsi="Times New Roman" w:cs="Times New Roman"/>
          <w:sz w:val="28"/>
          <w:szCs w:val="28"/>
          <w:shd w:val="clear" w:color="auto" w:fill="FFFFFF"/>
        </w:rPr>
        <w:t>.</w:t>
      </w:r>
      <w:r w:rsidR="004558EB">
        <w:rPr>
          <w:rFonts w:ascii="Times New Roman" w:hAnsi="Times New Roman" w:cs="Times New Roman"/>
          <w:sz w:val="28"/>
          <w:szCs w:val="28"/>
          <w:shd w:val="clear" w:color="auto" w:fill="FFFFFF"/>
        </w:rPr>
        <w:t xml:space="preserve"> </w:t>
      </w:r>
    </w:p>
    <w:p w:rsidR="004558EB" w:rsidRPr="004558EB" w:rsidRDefault="004558EB" w:rsidP="004558EB">
      <w:pPr>
        <w:pStyle w:val="a6"/>
        <w:ind w:firstLine="426"/>
        <w:jc w:val="both"/>
        <w:rPr>
          <w:rFonts w:ascii="Times New Roman" w:hAnsi="Times New Roman" w:cs="Times New Roman"/>
          <w:bCs/>
          <w:iCs/>
          <w:sz w:val="28"/>
          <w:szCs w:val="28"/>
          <w:shd w:val="clear" w:color="auto" w:fill="FFFFFF"/>
        </w:rPr>
      </w:pPr>
      <w:r w:rsidRPr="004558EB">
        <w:rPr>
          <w:rFonts w:ascii="Times New Roman" w:hAnsi="Times New Roman" w:cs="Times New Roman"/>
          <w:bCs/>
          <w:iCs/>
          <w:sz w:val="28"/>
          <w:szCs w:val="28"/>
          <w:shd w:val="clear" w:color="auto" w:fill="FFFFFF"/>
        </w:rPr>
        <w:t xml:space="preserve">Преподаватель самостоятельно устанавливает количество практических заданий </w:t>
      </w:r>
      <w:r w:rsidRPr="004558EB">
        <w:rPr>
          <w:rFonts w:ascii="Times New Roman" w:hAnsi="Times New Roman" w:cs="Times New Roman"/>
          <w:bCs/>
          <w:iCs/>
          <w:sz w:val="28"/>
          <w:szCs w:val="28"/>
          <w:shd w:val="clear" w:color="auto" w:fill="FFFFFF"/>
          <w:lang w:val="kk-KZ"/>
        </w:rPr>
        <w:t>по теме</w:t>
      </w:r>
      <w:r w:rsidRPr="004558EB">
        <w:rPr>
          <w:rFonts w:ascii="Times New Roman" w:hAnsi="Times New Roman" w:cs="Times New Roman"/>
          <w:bCs/>
          <w:iCs/>
          <w:sz w:val="28"/>
          <w:szCs w:val="28"/>
          <w:shd w:val="clear" w:color="auto" w:fill="FFFFFF"/>
        </w:rPr>
        <w:t>.</w:t>
      </w:r>
    </w:p>
    <w:p w:rsidR="004558EB" w:rsidRPr="00186833" w:rsidRDefault="004558EB" w:rsidP="004558EB">
      <w:pPr>
        <w:pStyle w:val="Standard"/>
        <w:tabs>
          <w:tab w:val="left" w:pos="0"/>
        </w:tabs>
        <w:ind w:firstLine="425"/>
        <w:jc w:val="both"/>
        <w:rPr>
          <w:sz w:val="28"/>
          <w:szCs w:val="28"/>
        </w:rPr>
      </w:pPr>
      <w:r w:rsidRPr="00186833">
        <w:rPr>
          <w:sz w:val="28"/>
          <w:szCs w:val="28"/>
        </w:rPr>
        <w:t xml:space="preserve">Уровень сложности заданий текущего и промежуточной аттестации должен соответствовать пройденному материалу и быть доступным </w:t>
      </w:r>
      <w:proofErr w:type="gramStart"/>
      <w:r w:rsidRPr="00186833">
        <w:rPr>
          <w:sz w:val="28"/>
          <w:szCs w:val="28"/>
        </w:rPr>
        <w:t>для</w:t>
      </w:r>
      <w:proofErr w:type="gramEnd"/>
      <w:r w:rsidRPr="00186833">
        <w:rPr>
          <w:sz w:val="28"/>
          <w:szCs w:val="28"/>
        </w:rPr>
        <w:t xml:space="preserve"> обучающихся.</w:t>
      </w:r>
    </w:p>
    <w:p w:rsidR="004558EB" w:rsidRDefault="004558EB" w:rsidP="004558EB">
      <w:pPr>
        <w:pStyle w:val="Standard"/>
        <w:tabs>
          <w:tab w:val="left" w:pos="0"/>
        </w:tabs>
        <w:ind w:firstLine="425"/>
        <w:jc w:val="both"/>
        <w:rPr>
          <w:sz w:val="28"/>
          <w:szCs w:val="28"/>
        </w:rPr>
      </w:pPr>
      <w:r w:rsidRPr="00820084">
        <w:rPr>
          <w:sz w:val="28"/>
          <w:szCs w:val="28"/>
        </w:rPr>
        <w:t>Ответственным за разработку тестовых заданий к промежуточной аттестации являе</w:t>
      </w:r>
      <w:r>
        <w:rPr>
          <w:sz w:val="28"/>
          <w:szCs w:val="28"/>
        </w:rPr>
        <w:t>тся педагог, ведущий дисциплину.</w:t>
      </w:r>
    </w:p>
    <w:p w:rsidR="009B3182" w:rsidRPr="009B3182" w:rsidRDefault="009B3182" w:rsidP="009B3182">
      <w:pPr>
        <w:pStyle w:val="a6"/>
        <w:ind w:firstLine="708"/>
        <w:jc w:val="both"/>
        <w:rPr>
          <w:rFonts w:ascii="Times New Roman" w:hAnsi="Times New Roman" w:cs="Times New Roman"/>
          <w:sz w:val="28"/>
          <w:szCs w:val="28"/>
          <w:lang w:val="kk-KZ"/>
        </w:rPr>
      </w:pPr>
      <w:r w:rsidRPr="009B3182">
        <w:rPr>
          <w:rFonts w:ascii="Times New Roman" w:hAnsi="Times New Roman" w:cs="Times New Roman"/>
          <w:sz w:val="28"/>
          <w:szCs w:val="28"/>
          <w:lang w:val="kk-KZ"/>
        </w:rPr>
        <w:t xml:space="preserve">База экзаменационных тестовых вопросов состоит из 100 тестов, из них 50 вопросов на один вариант, который составляется автоматически при выборе настройки «случайный выбор» при вводе тестирования. </w:t>
      </w:r>
    </w:p>
    <w:p w:rsidR="009B3182" w:rsidRPr="009B3182" w:rsidRDefault="009B3182" w:rsidP="009B3182">
      <w:pPr>
        <w:pStyle w:val="a6"/>
        <w:ind w:firstLine="708"/>
        <w:jc w:val="both"/>
        <w:rPr>
          <w:rFonts w:ascii="Times New Roman" w:hAnsi="Times New Roman" w:cs="Times New Roman"/>
          <w:sz w:val="28"/>
          <w:szCs w:val="28"/>
          <w:lang w:val="kk-KZ"/>
        </w:rPr>
      </w:pPr>
      <w:r>
        <w:rPr>
          <w:rFonts w:ascii="Times New Roman" w:hAnsi="Times New Roman" w:cs="Times New Roman"/>
          <w:bCs/>
          <w:iCs/>
          <w:sz w:val="28"/>
          <w:szCs w:val="28"/>
          <w:shd w:val="clear" w:color="auto" w:fill="FFFFFF"/>
          <w:lang w:val="kk-KZ"/>
        </w:rPr>
        <w:t>«</w:t>
      </w:r>
      <w:r>
        <w:rPr>
          <w:rFonts w:ascii="Times New Roman" w:hAnsi="Times New Roman" w:cs="Times New Roman"/>
          <w:bCs/>
          <w:iCs/>
          <w:sz w:val="28"/>
          <w:szCs w:val="28"/>
          <w:shd w:val="clear" w:color="auto" w:fill="FFFFFF"/>
        </w:rPr>
        <w:t>П</w:t>
      </w:r>
      <w:r w:rsidRPr="009B3182">
        <w:rPr>
          <w:rFonts w:ascii="Times New Roman" w:hAnsi="Times New Roman" w:cs="Times New Roman"/>
          <w:bCs/>
          <w:iCs/>
          <w:sz w:val="28"/>
          <w:szCs w:val="28"/>
          <w:shd w:val="clear" w:color="auto" w:fill="FFFFFF"/>
        </w:rPr>
        <w:t>орог</w:t>
      </w:r>
      <w:r>
        <w:rPr>
          <w:rFonts w:ascii="Times New Roman" w:hAnsi="Times New Roman" w:cs="Times New Roman"/>
          <w:bCs/>
          <w:iCs/>
          <w:sz w:val="28"/>
          <w:szCs w:val="28"/>
          <w:shd w:val="clear" w:color="auto" w:fill="FFFFFF"/>
        </w:rPr>
        <w:t xml:space="preserve">» </w:t>
      </w:r>
      <w:r w:rsidRPr="009B3182">
        <w:rPr>
          <w:rFonts w:ascii="Times New Roman" w:hAnsi="Times New Roman" w:cs="Times New Roman"/>
          <w:bCs/>
          <w:iCs/>
          <w:sz w:val="28"/>
          <w:szCs w:val="28"/>
          <w:shd w:val="clear" w:color="auto" w:fill="FFFFFF"/>
        </w:rPr>
        <w:t xml:space="preserve"> прохождения тестирования устанавливается преподавателем</w:t>
      </w:r>
      <w:r w:rsidRPr="009B3182">
        <w:rPr>
          <w:rFonts w:ascii="Times New Roman" w:hAnsi="Times New Roman" w:cs="Times New Roman"/>
          <w:bCs/>
          <w:iCs/>
          <w:sz w:val="28"/>
          <w:szCs w:val="28"/>
          <w:shd w:val="clear" w:color="auto" w:fill="FFFFFF"/>
          <w:lang w:val="kk-KZ"/>
        </w:rPr>
        <w:t>:</w:t>
      </w:r>
      <w:r w:rsidRPr="009B3182">
        <w:rPr>
          <w:rFonts w:ascii="Times New Roman" w:hAnsi="Times New Roman" w:cs="Times New Roman"/>
          <w:bCs/>
          <w:i/>
          <w:iCs/>
          <w:sz w:val="28"/>
          <w:szCs w:val="28"/>
          <w:shd w:val="clear" w:color="auto" w:fill="FFFFFF"/>
          <w:lang w:val="kk-KZ"/>
        </w:rPr>
        <w:t xml:space="preserve"> </w:t>
      </w:r>
      <w:r w:rsidRPr="009B3182">
        <w:rPr>
          <w:rFonts w:ascii="Times New Roman" w:hAnsi="Times New Roman" w:cs="Times New Roman"/>
          <w:bCs/>
          <w:iCs/>
          <w:sz w:val="28"/>
          <w:szCs w:val="28"/>
          <w:shd w:val="clear" w:color="auto" w:fill="FFFFFF"/>
          <w:lang w:val="kk-KZ"/>
        </w:rPr>
        <w:t>д</w:t>
      </w:r>
      <w:r w:rsidRPr="009B3182">
        <w:rPr>
          <w:rFonts w:ascii="Times New Roman" w:hAnsi="Times New Roman" w:cs="Times New Roman"/>
          <w:sz w:val="28"/>
          <w:szCs w:val="28"/>
        </w:rPr>
        <w:t xml:space="preserve">ля оценивания знаний студентов необходимо загрузить </w:t>
      </w:r>
      <w:r w:rsidRPr="009B3182">
        <w:rPr>
          <w:rFonts w:ascii="Times New Roman" w:hAnsi="Times New Roman" w:cs="Times New Roman"/>
          <w:sz w:val="28"/>
          <w:szCs w:val="28"/>
          <w:lang w:val="kk-KZ"/>
        </w:rPr>
        <w:t>тесты</w:t>
      </w:r>
      <w:r>
        <w:rPr>
          <w:rFonts w:ascii="Times New Roman" w:hAnsi="Times New Roman" w:cs="Times New Roman"/>
          <w:sz w:val="28"/>
          <w:szCs w:val="28"/>
        </w:rPr>
        <w:t xml:space="preserve"> и оценить выполнение по 5-</w:t>
      </w:r>
      <w:r w:rsidRPr="009B3182">
        <w:rPr>
          <w:rFonts w:ascii="Times New Roman" w:hAnsi="Times New Roman" w:cs="Times New Roman"/>
          <w:sz w:val="28"/>
          <w:szCs w:val="28"/>
        </w:rPr>
        <w:t>бальной</w:t>
      </w:r>
      <w:r w:rsidRPr="009B3182">
        <w:rPr>
          <w:rFonts w:ascii="Times New Roman" w:hAnsi="Times New Roman" w:cs="Times New Roman"/>
          <w:sz w:val="28"/>
          <w:szCs w:val="28"/>
          <w:lang w:val="kk-KZ"/>
        </w:rPr>
        <w:t xml:space="preserve"> системе, указывая проходной балл «3». </w:t>
      </w:r>
    </w:p>
    <w:p w:rsidR="009B3182" w:rsidRPr="009B3182" w:rsidRDefault="009B3182" w:rsidP="009B3182">
      <w:pPr>
        <w:pStyle w:val="a6"/>
        <w:ind w:firstLine="425"/>
        <w:jc w:val="both"/>
        <w:rPr>
          <w:rFonts w:ascii="Times New Roman" w:hAnsi="Times New Roman" w:cs="Times New Roman"/>
          <w:sz w:val="28"/>
          <w:szCs w:val="28"/>
        </w:rPr>
      </w:pPr>
      <w:r w:rsidRPr="009B3182">
        <w:rPr>
          <w:rFonts w:ascii="Times New Roman" w:hAnsi="Times New Roman" w:cs="Times New Roman"/>
          <w:sz w:val="28"/>
          <w:szCs w:val="28"/>
        </w:rPr>
        <w:t>Итоговая оценка по дисциплине выставляется по итогам</w:t>
      </w:r>
      <w:r w:rsidRPr="009B3182">
        <w:rPr>
          <w:rFonts w:ascii="Times New Roman" w:hAnsi="Times New Roman" w:cs="Times New Roman"/>
          <w:sz w:val="28"/>
          <w:szCs w:val="28"/>
          <w:lang w:val="kk-KZ"/>
        </w:rPr>
        <w:t xml:space="preserve"> </w:t>
      </w:r>
      <w:r w:rsidRPr="009B3182">
        <w:rPr>
          <w:rFonts w:ascii="Times New Roman" w:hAnsi="Times New Roman" w:cs="Times New Roman"/>
          <w:sz w:val="28"/>
          <w:szCs w:val="28"/>
        </w:rPr>
        <w:t>текущего контроля (выполнение заданий</w:t>
      </w:r>
      <w:r>
        <w:rPr>
          <w:rFonts w:ascii="Times New Roman" w:hAnsi="Times New Roman" w:cs="Times New Roman"/>
          <w:sz w:val="28"/>
          <w:szCs w:val="28"/>
        </w:rPr>
        <w:t xml:space="preserve">, </w:t>
      </w:r>
      <w:r w:rsidRPr="009B3182">
        <w:rPr>
          <w:rFonts w:ascii="Times New Roman" w:hAnsi="Times New Roman" w:cs="Times New Roman"/>
          <w:sz w:val="28"/>
          <w:szCs w:val="28"/>
        </w:rPr>
        <w:t>тестирования</w:t>
      </w:r>
      <w:r>
        <w:rPr>
          <w:rFonts w:ascii="Times New Roman" w:hAnsi="Times New Roman" w:cs="Times New Roman"/>
          <w:sz w:val="28"/>
          <w:szCs w:val="28"/>
        </w:rPr>
        <w:t xml:space="preserve"> и прочее</w:t>
      </w:r>
      <w:r w:rsidRPr="009B3182">
        <w:rPr>
          <w:rFonts w:ascii="Times New Roman" w:hAnsi="Times New Roman" w:cs="Times New Roman"/>
          <w:sz w:val="28"/>
          <w:szCs w:val="28"/>
        </w:rPr>
        <w:t>) и промежу</w:t>
      </w:r>
      <w:r>
        <w:rPr>
          <w:rFonts w:ascii="Times New Roman" w:hAnsi="Times New Roman" w:cs="Times New Roman"/>
          <w:sz w:val="28"/>
          <w:szCs w:val="28"/>
        </w:rPr>
        <w:t>точной аттестации</w:t>
      </w:r>
      <w:r w:rsidRPr="009B3182">
        <w:rPr>
          <w:rFonts w:ascii="Times New Roman" w:hAnsi="Times New Roman" w:cs="Times New Roman"/>
          <w:sz w:val="28"/>
          <w:szCs w:val="28"/>
        </w:rPr>
        <w:t>.</w:t>
      </w:r>
    </w:p>
    <w:p w:rsidR="004558EB" w:rsidRDefault="004558EB" w:rsidP="004558EB">
      <w:pPr>
        <w:pStyle w:val="Standard"/>
        <w:ind w:firstLine="425"/>
        <w:jc w:val="both"/>
        <w:rPr>
          <w:sz w:val="28"/>
          <w:szCs w:val="28"/>
        </w:rPr>
      </w:pPr>
      <w:proofErr w:type="spellStart"/>
      <w:r w:rsidRPr="00805080">
        <w:rPr>
          <w:sz w:val="28"/>
          <w:szCs w:val="28"/>
        </w:rPr>
        <w:t>Учебн</w:t>
      </w:r>
      <w:proofErr w:type="spellEnd"/>
      <w:r w:rsidRPr="00805080">
        <w:rPr>
          <w:sz w:val="28"/>
          <w:szCs w:val="28"/>
          <w:lang w:val="kk-KZ"/>
        </w:rPr>
        <w:t>о-</w:t>
      </w:r>
      <w:r w:rsidRPr="00805080">
        <w:rPr>
          <w:sz w:val="28"/>
          <w:szCs w:val="28"/>
        </w:rPr>
        <w:t>методические материалы, разработанные преподавателем, передаются колледжу бесплатно.</w:t>
      </w:r>
    </w:p>
    <w:p w:rsidR="00AE7A56" w:rsidRPr="00D72881" w:rsidRDefault="009B3182" w:rsidP="00D72881">
      <w:pPr>
        <w:pStyle w:val="Standard"/>
        <w:ind w:firstLine="425"/>
        <w:jc w:val="both"/>
        <w:rPr>
          <w:sz w:val="28"/>
          <w:szCs w:val="28"/>
          <w:lang w:val="kk-KZ"/>
        </w:rPr>
      </w:pPr>
      <w:r w:rsidRPr="00D72881">
        <w:rPr>
          <w:sz w:val="28"/>
          <w:szCs w:val="28"/>
        </w:rPr>
        <w:t xml:space="preserve">Выставление оценки  качества знаний и умений обучающихся осуществляется преподавателем </w:t>
      </w:r>
      <w:r w:rsidRPr="00D72881">
        <w:rPr>
          <w:sz w:val="28"/>
          <w:szCs w:val="28"/>
          <w:lang w:val="kk-KZ"/>
        </w:rPr>
        <w:t xml:space="preserve">на портале </w:t>
      </w:r>
      <w:proofErr w:type="spellStart"/>
      <w:r w:rsidRPr="00D72881">
        <w:rPr>
          <w:sz w:val="28"/>
          <w:szCs w:val="28"/>
          <w:lang w:val="en-US"/>
        </w:rPr>
        <w:t>Moodle</w:t>
      </w:r>
      <w:proofErr w:type="spellEnd"/>
      <w:r w:rsidRPr="00D72881">
        <w:rPr>
          <w:sz w:val="28"/>
          <w:szCs w:val="28"/>
        </w:rPr>
        <w:t xml:space="preserve"> в </w:t>
      </w:r>
      <w:r w:rsidR="00AE7A56" w:rsidRPr="00D72881">
        <w:rPr>
          <w:sz w:val="28"/>
          <w:szCs w:val="28"/>
          <w:lang w:val="kk-KZ"/>
        </w:rPr>
        <w:t>журнал</w:t>
      </w:r>
      <w:r w:rsidRPr="00D72881">
        <w:rPr>
          <w:sz w:val="28"/>
          <w:szCs w:val="28"/>
          <w:lang w:val="kk-KZ"/>
        </w:rPr>
        <w:t>е</w:t>
      </w:r>
      <w:r w:rsidR="00AE7A56" w:rsidRPr="00D72881">
        <w:rPr>
          <w:sz w:val="28"/>
          <w:szCs w:val="28"/>
          <w:lang w:val="kk-KZ"/>
        </w:rPr>
        <w:t xml:space="preserve"> оценок</w:t>
      </w:r>
      <w:r w:rsidR="00D72881">
        <w:rPr>
          <w:sz w:val="28"/>
          <w:szCs w:val="28"/>
          <w:lang w:val="kk-KZ"/>
        </w:rPr>
        <w:t xml:space="preserve">, где они </w:t>
      </w:r>
      <w:r w:rsidR="00AE7A56" w:rsidRPr="00D72881">
        <w:rPr>
          <w:sz w:val="28"/>
          <w:szCs w:val="28"/>
          <w:lang w:val="kk-KZ"/>
        </w:rPr>
        <w:t xml:space="preserve"> выставляются автоматически при выполнении задания по </w:t>
      </w:r>
      <w:r w:rsidR="00D72881" w:rsidRPr="00D72881">
        <w:rPr>
          <w:sz w:val="28"/>
          <w:szCs w:val="28"/>
          <w:lang w:val="kk-KZ"/>
        </w:rPr>
        <w:t xml:space="preserve">дисциплине/теме, </w:t>
      </w:r>
      <w:r w:rsidR="00AE7A56" w:rsidRPr="00D72881">
        <w:rPr>
          <w:sz w:val="28"/>
          <w:szCs w:val="28"/>
          <w:lang w:val="kk-KZ"/>
        </w:rPr>
        <w:t xml:space="preserve"> при </w:t>
      </w:r>
      <w:r w:rsidR="00D72881" w:rsidRPr="00D72881">
        <w:rPr>
          <w:sz w:val="28"/>
          <w:szCs w:val="28"/>
          <w:lang w:val="kk-KZ"/>
        </w:rPr>
        <w:t>ответах</w:t>
      </w:r>
      <w:r w:rsidR="00AE7A56" w:rsidRPr="00D72881">
        <w:rPr>
          <w:sz w:val="28"/>
          <w:szCs w:val="28"/>
          <w:lang w:val="kk-KZ"/>
        </w:rPr>
        <w:t xml:space="preserve"> студентов на тестовые  вопросы. В настройках журнала задания оцениваются в сроки установленные преподавателем, в зависимости от сложности </w:t>
      </w:r>
      <w:r w:rsidR="00D72881" w:rsidRPr="00D72881">
        <w:rPr>
          <w:sz w:val="28"/>
          <w:szCs w:val="28"/>
          <w:lang w:val="kk-KZ"/>
        </w:rPr>
        <w:t>задания</w:t>
      </w:r>
      <w:r w:rsidR="00AE7A56" w:rsidRPr="00D72881">
        <w:rPr>
          <w:sz w:val="28"/>
          <w:szCs w:val="28"/>
          <w:lang w:val="kk-KZ"/>
        </w:rPr>
        <w:t>.</w:t>
      </w:r>
    </w:p>
    <w:p w:rsidR="00D72881" w:rsidRDefault="004558EB" w:rsidP="00D72881">
      <w:pPr>
        <w:pStyle w:val="a6"/>
        <w:ind w:firstLine="708"/>
        <w:jc w:val="both"/>
        <w:rPr>
          <w:rFonts w:ascii="Times New Roman" w:hAnsi="Times New Roman" w:cs="Times New Roman"/>
          <w:sz w:val="28"/>
          <w:szCs w:val="28"/>
          <w:lang w:val="kk-KZ"/>
        </w:rPr>
      </w:pPr>
      <w:r w:rsidRPr="004558EB">
        <w:rPr>
          <w:rFonts w:ascii="Times New Roman" w:hAnsi="Times New Roman" w:cs="Times New Roman"/>
          <w:sz w:val="28"/>
          <w:szCs w:val="28"/>
          <w:lang w:val="kk-KZ"/>
        </w:rPr>
        <w:t xml:space="preserve">Контроль </w:t>
      </w:r>
      <w:r w:rsidR="00AE7A56" w:rsidRPr="004558EB">
        <w:rPr>
          <w:rFonts w:ascii="Times New Roman" w:hAnsi="Times New Roman" w:cs="Times New Roman"/>
          <w:sz w:val="28"/>
          <w:szCs w:val="28"/>
          <w:lang w:val="kk-KZ"/>
        </w:rPr>
        <w:t xml:space="preserve"> посещаемости </w:t>
      </w:r>
      <w:r w:rsidRPr="004558EB">
        <w:rPr>
          <w:rFonts w:ascii="Times New Roman" w:hAnsi="Times New Roman" w:cs="Times New Roman"/>
          <w:sz w:val="28"/>
          <w:szCs w:val="28"/>
          <w:lang w:val="kk-KZ"/>
        </w:rPr>
        <w:t xml:space="preserve">студентами учебных </w:t>
      </w:r>
      <w:r w:rsidR="00AE7A56" w:rsidRPr="004558EB">
        <w:rPr>
          <w:rFonts w:ascii="Times New Roman" w:hAnsi="Times New Roman" w:cs="Times New Roman"/>
          <w:sz w:val="28"/>
          <w:szCs w:val="28"/>
          <w:lang w:val="kk-KZ"/>
        </w:rPr>
        <w:t>занятий</w:t>
      </w:r>
      <w:r w:rsidRPr="004558EB">
        <w:rPr>
          <w:rFonts w:ascii="Times New Roman" w:hAnsi="Times New Roman" w:cs="Times New Roman"/>
          <w:sz w:val="28"/>
          <w:szCs w:val="28"/>
          <w:lang w:val="kk-KZ"/>
        </w:rPr>
        <w:t xml:space="preserve"> в дистанционном режиме осуществляет</w:t>
      </w:r>
      <w:r w:rsidR="009B3182">
        <w:rPr>
          <w:rFonts w:ascii="Times New Roman" w:hAnsi="Times New Roman" w:cs="Times New Roman"/>
          <w:sz w:val="28"/>
          <w:szCs w:val="28"/>
          <w:lang w:val="kk-KZ"/>
        </w:rPr>
        <w:t xml:space="preserve"> </w:t>
      </w:r>
      <w:r w:rsidRPr="004558EB">
        <w:rPr>
          <w:rFonts w:ascii="Times New Roman" w:hAnsi="Times New Roman" w:cs="Times New Roman"/>
          <w:sz w:val="28"/>
          <w:szCs w:val="28"/>
          <w:lang w:val="kk-KZ"/>
        </w:rPr>
        <w:t xml:space="preserve"> преподавател</w:t>
      </w:r>
      <w:r w:rsidR="009B3182">
        <w:rPr>
          <w:rFonts w:ascii="Times New Roman" w:hAnsi="Times New Roman" w:cs="Times New Roman"/>
          <w:sz w:val="28"/>
          <w:szCs w:val="28"/>
          <w:lang w:val="kk-KZ"/>
        </w:rPr>
        <w:t>ь</w:t>
      </w:r>
      <w:r w:rsidRPr="004558EB">
        <w:rPr>
          <w:rFonts w:ascii="Times New Roman" w:hAnsi="Times New Roman" w:cs="Times New Roman"/>
          <w:sz w:val="28"/>
          <w:szCs w:val="28"/>
          <w:lang w:val="kk-KZ"/>
        </w:rPr>
        <w:t xml:space="preserve">  </w:t>
      </w:r>
      <w:r w:rsidR="00AE7A56" w:rsidRPr="004558EB">
        <w:rPr>
          <w:rFonts w:ascii="Times New Roman" w:hAnsi="Times New Roman" w:cs="Times New Roman"/>
          <w:sz w:val="28"/>
          <w:szCs w:val="28"/>
          <w:lang w:val="kk-KZ"/>
        </w:rPr>
        <w:t>на портале «</w:t>
      </w:r>
      <w:proofErr w:type="spellStart"/>
      <w:r w:rsidR="00AE7A56" w:rsidRPr="004558EB">
        <w:rPr>
          <w:rFonts w:ascii="Times New Roman" w:hAnsi="Times New Roman" w:cs="Times New Roman"/>
          <w:sz w:val="28"/>
          <w:szCs w:val="28"/>
          <w:lang w:val="en-US"/>
        </w:rPr>
        <w:t>Moodle</w:t>
      </w:r>
      <w:proofErr w:type="spellEnd"/>
      <w:r w:rsidR="00AE7A56" w:rsidRPr="004558EB">
        <w:rPr>
          <w:rFonts w:ascii="Times New Roman" w:hAnsi="Times New Roman" w:cs="Times New Roman"/>
          <w:sz w:val="28"/>
          <w:szCs w:val="28"/>
          <w:lang w:val="kk-KZ"/>
        </w:rPr>
        <w:t xml:space="preserve">» </w:t>
      </w:r>
      <w:r w:rsidRPr="004558EB">
        <w:rPr>
          <w:rFonts w:ascii="Times New Roman" w:hAnsi="Times New Roman" w:cs="Times New Roman"/>
          <w:sz w:val="28"/>
          <w:szCs w:val="28"/>
          <w:lang w:val="kk-KZ"/>
        </w:rPr>
        <w:t xml:space="preserve"> в начале занятия</w:t>
      </w:r>
      <w:r w:rsidR="00AE7A56" w:rsidRPr="004558EB">
        <w:rPr>
          <w:rFonts w:ascii="Times New Roman" w:hAnsi="Times New Roman" w:cs="Times New Roman"/>
          <w:sz w:val="28"/>
          <w:szCs w:val="28"/>
          <w:lang w:val="kk-KZ"/>
        </w:rPr>
        <w:t xml:space="preserve"> через вкладку «Участники»</w:t>
      </w:r>
      <w:r w:rsidR="009B3182">
        <w:rPr>
          <w:rFonts w:ascii="Times New Roman" w:hAnsi="Times New Roman" w:cs="Times New Roman"/>
          <w:sz w:val="28"/>
          <w:szCs w:val="28"/>
          <w:lang w:val="kk-KZ"/>
        </w:rPr>
        <w:t>, затем</w:t>
      </w:r>
      <w:r w:rsidR="00AE7A56" w:rsidRPr="004558EB">
        <w:rPr>
          <w:rFonts w:ascii="Times New Roman" w:hAnsi="Times New Roman" w:cs="Times New Roman"/>
          <w:sz w:val="28"/>
          <w:szCs w:val="28"/>
          <w:lang w:val="kk-KZ"/>
        </w:rPr>
        <w:t xml:space="preserve">  отправляет </w:t>
      </w:r>
      <w:r w:rsidR="009B3182">
        <w:rPr>
          <w:rFonts w:ascii="Times New Roman" w:hAnsi="Times New Roman" w:cs="Times New Roman"/>
          <w:sz w:val="28"/>
          <w:szCs w:val="28"/>
          <w:lang w:val="kk-KZ"/>
        </w:rPr>
        <w:t>скриншот вкладки</w:t>
      </w:r>
      <w:r w:rsidR="009B3182" w:rsidRPr="004558EB">
        <w:rPr>
          <w:rFonts w:ascii="Times New Roman" w:hAnsi="Times New Roman" w:cs="Times New Roman"/>
          <w:sz w:val="28"/>
          <w:szCs w:val="28"/>
          <w:lang w:val="kk-KZ"/>
        </w:rPr>
        <w:t xml:space="preserve"> </w:t>
      </w:r>
      <w:r w:rsidR="009B3182">
        <w:rPr>
          <w:rFonts w:ascii="Times New Roman" w:hAnsi="Times New Roman" w:cs="Times New Roman"/>
          <w:sz w:val="28"/>
          <w:szCs w:val="28"/>
          <w:lang w:val="kk-KZ"/>
        </w:rPr>
        <w:t xml:space="preserve"> и </w:t>
      </w:r>
      <w:r w:rsidR="00AE7A56" w:rsidRPr="004558EB">
        <w:rPr>
          <w:rFonts w:ascii="Times New Roman" w:hAnsi="Times New Roman" w:cs="Times New Roman"/>
          <w:sz w:val="28"/>
          <w:szCs w:val="28"/>
          <w:lang w:val="kk-KZ"/>
        </w:rPr>
        <w:t xml:space="preserve">информацию об отсутствующих куратору и заместителю директора по воспитательной работе для выяснения обстоятельств через имеющиеся инструменты социальных сетей и интернета (через электронную почту, </w:t>
      </w:r>
      <w:proofErr w:type="spellStart"/>
      <w:r w:rsidR="00AE7A56" w:rsidRPr="004558EB">
        <w:rPr>
          <w:rFonts w:ascii="Times New Roman" w:hAnsi="Times New Roman" w:cs="Times New Roman"/>
          <w:sz w:val="28"/>
          <w:szCs w:val="28"/>
          <w:lang w:val="en-US"/>
        </w:rPr>
        <w:t>WhatsApp</w:t>
      </w:r>
      <w:proofErr w:type="spellEnd"/>
      <w:r w:rsidR="00AE7A56" w:rsidRPr="004558EB">
        <w:rPr>
          <w:rFonts w:ascii="Times New Roman" w:hAnsi="Times New Roman" w:cs="Times New Roman"/>
          <w:sz w:val="28"/>
          <w:szCs w:val="28"/>
        </w:rPr>
        <w:t xml:space="preserve"> </w:t>
      </w:r>
      <w:r w:rsidR="00AE7A56" w:rsidRPr="004558EB">
        <w:rPr>
          <w:rFonts w:ascii="Times New Roman" w:hAnsi="Times New Roman" w:cs="Times New Roman"/>
          <w:sz w:val="28"/>
          <w:szCs w:val="28"/>
          <w:lang w:val="kk-KZ"/>
        </w:rPr>
        <w:t xml:space="preserve">и пр.). </w:t>
      </w:r>
    </w:p>
    <w:p w:rsidR="00D72881" w:rsidRPr="009B3182" w:rsidRDefault="00D72881" w:rsidP="00D72881">
      <w:pPr>
        <w:pStyle w:val="a6"/>
        <w:ind w:firstLine="708"/>
        <w:jc w:val="both"/>
        <w:rPr>
          <w:rFonts w:ascii="Times New Roman" w:hAnsi="Times New Roman" w:cs="Times New Roman"/>
          <w:sz w:val="28"/>
          <w:szCs w:val="28"/>
          <w:lang w:val="kk-KZ"/>
        </w:rPr>
      </w:pPr>
      <w:r w:rsidRPr="00D72881">
        <w:rPr>
          <w:rFonts w:ascii="Times New Roman" w:hAnsi="Times New Roman" w:cs="Times New Roman"/>
          <w:sz w:val="28"/>
          <w:szCs w:val="28"/>
          <w:lang w:val="kk-KZ"/>
        </w:rPr>
        <w:lastRenderedPageBreak/>
        <w:t>В конце учебных занятий преподаватель ежедневно сдает отчет по выставленным оценкам заместителю директора по учебной работе.</w:t>
      </w:r>
    </w:p>
    <w:p w:rsidR="005737A3" w:rsidRPr="00AE7A56" w:rsidRDefault="005737A3" w:rsidP="005737A3">
      <w:pPr>
        <w:pStyle w:val="Standard"/>
        <w:ind w:firstLine="425"/>
        <w:jc w:val="both"/>
        <w:rPr>
          <w:sz w:val="28"/>
          <w:szCs w:val="28"/>
        </w:rPr>
      </w:pPr>
      <w:r w:rsidRPr="00AE7A56">
        <w:rPr>
          <w:sz w:val="28"/>
          <w:szCs w:val="28"/>
        </w:rPr>
        <w:t xml:space="preserve">Проведение текущего и итогового контроля успеваемости, промежуточной и итоговой аттестации обучающихся осуществлять в режиме </w:t>
      </w:r>
      <w:proofErr w:type="spellStart"/>
      <w:r w:rsidRPr="00AE7A56">
        <w:rPr>
          <w:sz w:val="28"/>
          <w:szCs w:val="28"/>
        </w:rPr>
        <w:t>онлайн</w:t>
      </w:r>
      <w:proofErr w:type="spellEnd"/>
      <w:r w:rsidRPr="00AE7A56">
        <w:rPr>
          <w:sz w:val="28"/>
          <w:szCs w:val="28"/>
        </w:rPr>
        <w:t xml:space="preserve">, с  применением технологий </w:t>
      </w:r>
      <w:proofErr w:type="spellStart"/>
      <w:r w:rsidRPr="00AE7A56">
        <w:rPr>
          <w:sz w:val="28"/>
          <w:szCs w:val="28"/>
        </w:rPr>
        <w:t>онлайн-прокторинга</w:t>
      </w:r>
      <w:proofErr w:type="spellEnd"/>
      <w:r w:rsidRPr="00AE7A56">
        <w:rPr>
          <w:sz w:val="28"/>
          <w:szCs w:val="28"/>
        </w:rPr>
        <w:t>, которые позволяют верифицировать обучающегося, отслеживать экран и поведение обучающегося, а также записывать весь экзамен на видео.</w:t>
      </w:r>
    </w:p>
    <w:p w:rsidR="005737A3" w:rsidRPr="00AE7A56" w:rsidRDefault="005737A3" w:rsidP="005737A3">
      <w:pPr>
        <w:pStyle w:val="Standard"/>
        <w:ind w:firstLine="425"/>
        <w:jc w:val="both"/>
        <w:rPr>
          <w:sz w:val="28"/>
          <w:szCs w:val="28"/>
        </w:rPr>
      </w:pPr>
      <w:r w:rsidRPr="00AE7A56">
        <w:rPr>
          <w:sz w:val="28"/>
          <w:szCs w:val="28"/>
        </w:rPr>
        <w:t xml:space="preserve">16. </w:t>
      </w:r>
      <w:r w:rsidRPr="00AE7A56">
        <w:rPr>
          <w:sz w:val="28"/>
          <w:szCs w:val="28"/>
          <w:lang w:val="kk-KZ"/>
        </w:rPr>
        <w:t>З</w:t>
      </w:r>
      <w:proofErr w:type="spellStart"/>
      <w:r w:rsidRPr="00AE7A56">
        <w:rPr>
          <w:sz w:val="28"/>
          <w:szCs w:val="28"/>
        </w:rPr>
        <w:t>ащита</w:t>
      </w:r>
      <w:proofErr w:type="spellEnd"/>
      <w:r w:rsidRPr="00AE7A56">
        <w:rPr>
          <w:sz w:val="28"/>
          <w:szCs w:val="28"/>
        </w:rPr>
        <w:t xml:space="preserve"> дипломных и </w:t>
      </w:r>
      <w:r w:rsidRPr="00AE7A56">
        <w:rPr>
          <w:sz w:val="28"/>
          <w:szCs w:val="28"/>
          <w:lang w:val="kk-KZ"/>
        </w:rPr>
        <w:t xml:space="preserve">курсовых </w:t>
      </w:r>
      <w:r w:rsidRPr="00AE7A56">
        <w:rPr>
          <w:sz w:val="28"/>
          <w:szCs w:val="28"/>
        </w:rPr>
        <w:t xml:space="preserve">работ (проектов) осуществляется  в режиме </w:t>
      </w:r>
      <w:proofErr w:type="spellStart"/>
      <w:r w:rsidRPr="00AE7A56">
        <w:rPr>
          <w:sz w:val="28"/>
          <w:szCs w:val="28"/>
        </w:rPr>
        <w:t>онлайн</w:t>
      </w:r>
      <w:proofErr w:type="spellEnd"/>
      <w:r w:rsidRPr="00AE7A56">
        <w:rPr>
          <w:sz w:val="28"/>
          <w:szCs w:val="28"/>
        </w:rPr>
        <w:t xml:space="preserve"> в соответствии с порядком определяемом колледжем самостоятельно.</w:t>
      </w:r>
    </w:p>
    <w:p w:rsidR="005737A3" w:rsidRPr="00AE7A56" w:rsidRDefault="005737A3" w:rsidP="005737A3">
      <w:pPr>
        <w:pStyle w:val="Standard"/>
        <w:ind w:firstLine="425"/>
        <w:jc w:val="both"/>
        <w:rPr>
          <w:sz w:val="28"/>
          <w:szCs w:val="28"/>
        </w:rPr>
      </w:pPr>
      <w:r w:rsidRPr="00AE7A56">
        <w:rPr>
          <w:sz w:val="28"/>
          <w:szCs w:val="28"/>
        </w:rPr>
        <w:t xml:space="preserve">17. В зависимости от специфики специальностей допускается прохождение практики дистанционно путем организации занятий в </w:t>
      </w:r>
      <w:proofErr w:type="spellStart"/>
      <w:r w:rsidRPr="00AE7A56">
        <w:rPr>
          <w:sz w:val="28"/>
          <w:szCs w:val="28"/>
        </w:rPr>
        <w:t>онлайн-формате</w:t>
      </w:r>
      <w:proofErr w:type="spellEnd"/>
      <w:r w:rsidRPr="00AE7A56">
        <w:rPr>
          <w:sz w:val="28"/>
          <w:szCs w:val="28"/>
        </w:rPr>
        <w:t xml:space="preserve"> с видеоматериалами и практическими заданиями из реальных производственных ситуаций, или </w:t>
      </w:r>
      <w:proofErr w:type="spellStart"/>
      <w:r w:rsidRPr="00AE7A56">
        <w:rPr>
          <w:sz w:val="28"/>
          <w:szCs w:val="28"/>
        </w:rPr>
        <w:t>офлайн</w:t>
      </w:r>
      <w:proofErr w:type="spellEnd"/>
      <w:r w:rsidRPr="00AE7A56">
        <w:rPr>
          <w:sz w:val="28"/>
          <w:szCs w:val="28"/>
        </w:rPr>
        <w:t xml:space="preserve"> с выполнением тестовых заданий. </w:t>
      </w:r>
    </w:p>
    <w:p w:rsidR="005737A3" w:rsidRPr="00AE7A56" w:rsidRDefault="005737A3" w:rsidP="005737A3">
      <w:pPr>
        <w:pStyle w:val="Standard"/>
        <w:ind w:firstLine="425"/>
        <w:jc w:val="both"/>
        <w:rPr>
          <w:sz w:val="28"/>
          <w:szCs w:val="28"/>
        </w:rPr>
      </w:pPr>
      <w:r w:rsidRPr="00AE7A56">
        <w:rPr>
          <w:sz w:val="28"/>
          <w:szCs w:val="28"/>
        </w:rPr>
        <w:t>В случае замены прохождения практики на теоретические занятия допускается внесение изменений в тарификацию педагога.</w:t>
      </w:r>
    </w:p>
    <w:p w:rsidR="005737A3" w:rsidRPr="005737A3" w:rsidRDefault="005737A3" w:rsidP="005737A3">
      <w:pPr>
        <w:pStyle w:val="Standard"/>
        <w:ind w:firstLine="425"/>
        <w:jc w:val="both"/>
        <w:rPr>
          <w:rFonts w:eastAsia="Calibri"/>
          <w:sz w:val="28"/>
          <w:szCs w:val="28"/>
          <w:lang w:val="kk-KZ"/>
        </w:rPr>
      </w:pPr>
      <w:r w:rsidRPr="00AE7A56">
        <w:rPr>
          <w:rFonts w:eastAsia="Calibri"/>
          <w:sz w:val="28"/>
          <w:szCs w:val="28"/>
        </w:rPr>
        <w:t>При выставлении оценки за профессиональную практику выпускных групп учитываются итоги учебной, производственной и преддипломной практик (при наличии), а также производственного обучения, лабораторно-практических занятий</w:t>
      </w:r>
      <w:r w:rsidRPr="00AE7A56">
        <w:rPr>
          <w:rFonts w:eastAsia="Calibri"/>
          <w:sz w:val="28"/>
          <w:szCs w:val="28"/>
          <w:lang w:val="kk-KZ"/>
        </w:rPr>
        <w:t>.</w:t>
      </w:r>
    </w:p>
    <w:p w:rsidR="00F46D20" w:rsidRDefault="005737A3" w:rsidP="00F46D20">
      <w:pPr>
        <w:pStyle w:val="Standard"/>
        <w:ind w:firstLine="425"/>
        <w:contextualSpacing/>
        <w:jc w:val="both"/>
        <w:rPr>
          <w:color w:val="000000"/>
          <w:sz w:val="28"/>
        </w:rPr>
      </w:pPr>
      <w:r>
        <w:rPr>
          <w:sz w:val="28"/>
          <w:szCs w:val="28"/>
        </w:rPr>
        <w:t>18</w:t>
      </w:r>
      <w:r w:rsidR="00F46D20">
        <w:rPr>
          <w:sz w:val="28"/>
          <w:szCs w:val="28"/>
        </w:rPr>
        <w:t xml:space="preserve">. </w:t>
      </w:r>
      <w:r w:rsidR="00BE00A6" w:rsidRPr="00F46D20">
        <w:rPr>
          <w:color w:val="000000"/>
          <w:sz w:val="28"/>
        </w:rPr>
        <w:t xml:space="preserve">Для обеспечения обучающихся на занятии преподаватель предоставляет студентам  </w:t>
      </w:r>
      <w:r w:rsidR="00BE00A6" w:rsidRPr="00F46D20">
        <w:rPr>
          <w:bCs/>
          <w:sz w:val="28"/>
          <w:szCs w:val="28"/>
        </w:rPr>
        <w:t xml:space="preserve">комплекс дидактических материалов, которые позволяют обеспечить доставку им образовательной информации, а также проверку их знаний и умений, полученных в рамках темы курса. </w:t>
      </w:r>
      <w:r w:rsidR="00BE00A6" w:rsidRPr="00F46D20">
        <w:rPr>
          <w:color w:val="000000"/>
          <w:sz w:val="28"/>
        </w:rPr>
        <w:t>Учебно-методическое обеспечение</w:t>
      </w:r>
      <w:r w:rsidR="00F46D20">
        <w:rPr>
          <w:color w:val="000000"/>
          <w:sz w:val="28"/>
        </w:rPr>
        <w:t xml:space="preserve">, предоставляемое преподавателем, </w:t>
      </w:r>
      <w:r w:rsidR="00BE00A6" w:rsidRPr="00F46D20">
        <w:rPr>
          <w:color w:val="000000"/>
          <w:sz w:val="28"/>
        </w:rPr>
        <w:t xml:space="preserve"> должно быть достаточным для самостоятельной работы студентов  и их подготовки к </w:t>
      </w:r>
      <w:r w:rsidR="00820084">
        <w:rPr>
          <w:color w:val="000000"/>
          <w:sz w:val="28"/>
        </w:rPr>
        <w:t xml:space="preserve">текущей, </w:t>
      </w:r>
      <w:r w:rsidR="00BE00A6" w:rsidRPr="00F46D20">
        <w:rPr>
          <w:color w:val="000000"/>
          <w:sz w:val="28"/>
        </w:rPr>
        <w:t>промежуточной и итоговой аттестации.</w:t>
      </w:r>
    </w:p>
    <w:p w:rsidR="00EC1867" w:rsidRDefault="00EC1867" w:rsidP="00F46D20">
      <w:pPr>
        <w:pStyle w:val="Standard"/>
        <w:ind w:firstLine="425"/>
        <w:contextualSpacing/>
        <w:jc w:val="both"/>
        <w:rPr>
          <w:color w:val="000000"/>
          <w:sz w:val="28"/>
        </w:rPr>
      </w:pPr>
    </w:p>
    <w:p w:rsidR="00E278B8" w:rsidRPr="00EC1867" w:rsidRDefault="00E278B8" w:rsidP="00EC1867">
      <w:pPr>
        <w:pStyle w:val="a7"/>
        <w:shd w:val="clear" w:color="auto" w:fill="FFFFFF"/>
        <w:tabs>
          <w:tab w:val="left" w:pos="0"/>
          <w:tab w:val="left" w:pos="567"/>
          <w:tab w:val="left" w:pos="1134"/>
        </w:tabs>
        <w:spacing w:before="0" w:beforeAutospacing="0" w:after="0" w:afterAutospacing="0"/>
        <w:rPr>
          <w:sz w:val="28"/>
          <w:szCs w:val="28"/>
        </w:rPr>
      </w:pPr>
      <w:r w:rsidRPr="00E278B8">
        <w:rPr>
          <w:b/>
          <w:sz w:val="28"/>
          <w:szCs w:val="28"/>
        </w:rPr>
        <w:t>3.</w:t>
      </w:r>
      <w:r>
        <w:rPr>
          <w:b/>
          <w:sz w:val="28"/>
          <w:szCs w:val="28"/>
        </w:rPr>
        <w:t xml:space="preserve">    </w:t>
      </w:r>
      <w:r w:rsidRPr="00E278B8">
        <w:rPr>
          <w:b/>
          <w:sz w:val="28"/>
          <w:szCs w:val="28"/>
        </w:rPr>
        <w:t>Подготовка учебно-методических материалов</w:t>
      </w:r>
    </w:p>
    <w:p w:rsidR="00EC1867" w:rsidRDefault="005737A3" w:rsidP="00EC1867">
      <w:pPr>
        <w:pStyle w:val="a7"/>
        <w:shd w:val="clear" w:color="auto" w:fill="FFFFFF"/>
        <w:tabs>
          <w:tab w:val="left" w:pos="0"/>
          <w:tab w:val="left" w:pos="1134"/>
        </w:tabs>
        <w:spacing w:before="0" w:beforeAutospacing="0" w:after="0" w:afterAutospacing="0"/>
        <w:ind w:firstLine="425"/>
        <w:contextualSpacing/>
        <w:jc w:val="both"/>
        <w:rPr>
          <w:color w:val="333333"/>
          <w:sz w:val="28"/>
          <w:szCs w:val="28"/>
        </w:rPr>
      </w:pPr>
      <w:r>
        <w:rPr>
          <w:color w:val="000000"/>
          <w:sz w:val="28"/>
          <w:szCs w:val="28"/>
        </w:rPr>
        <w:t>19</w:t>
      </w:r>
      <w:r w:rsidR="00F46D20" w:rsidRPr="00F46D20">
        <w:rPr>
          <w:color w:val="000000"/>
          <w:sz w:val="28"/>
          <w:szCs w:val="28"/>
        </w:rPr>
        <w:t xml:space="preserve">. </w:t>
      </w:r>
      <w:r w:rsidR="00EC1867" w:rsidRPr="00EC1867">
        <w:rPr>
          <w:sz w:val="28"/>
          <w:szCs w:val="28"/>
        </w:rPr>
        <w:t>Подготовка учебно-методических материалов предполагает разработку дистанционного курса по дисциплине на определенный период обучения.</w:t>
      </w:r>
    </w:p>
    <w:p w:rsidR="00EC1867" w:rsidRDefault="00EC1867" w:rsidP="00EC1867">
      <w:pPr>
        <w:pStyle w:val="a7"/>
        <w:shd w:val="clear" w:color="auto" w:fill="FFFFFF"/>
        <w:tabs>
          <w:tab w:val="left" w:pos="993"/>
        </w:tabs>
        <w:spacing w:before="0" w:beforeAutospacing="0" w:after="0" w:afterAutospacing="0"/>
        <w:ind w:firstLine="425"/>
        <w:contextualSpacing/>
        <w:jc w:val="both"/>
        <w:rPr>
          <w:color w:val="000000"/>
          <w:sz w:val="28"/>
          <w:szCs w:val="28"/>
          <w:shd w:val="clear" w:color="auto" w:fill="FFFFFF"/>
        </w:rPr>
      </w:pPr>
      <w:r w:rsidRPr="00775ECC">
        <w:rPr>
          <w:color w:val="000000"/>
          <w:sz w:val="28"/>
          <w:szCs w:val="28"/>
          <w:shd w:val="clear" w:color="auto" w:fill="FFFFFF"/>
        </w:rPr>
        <w:t xml:space="preserve">Дистанционный курс (далее – ДК) – это совокупность электронных образовательных ресурсов (материалов), обеспечивающих достижение образовательных целей. </w:t>
      </w:r>
    </w:p>
    <w:p w:rsidR="00EC1867" w:rsidRDefault="00EC1867" w:rsidP="00EC1867">
      <w:pPr>
        <w:pStyle w:val="a7"/>
        <w:shd w:val="clear" w:color="auto" w:fill="FFFFFF"/>
        <w:tabs>
          <w:tab w:val="left" w:pos="993"/>
        </w:tabs>
        <w:spacing w:before="0" w:beforeAutospacing="0" w:after="0" w:afterAutospacing="0"/>
        <w:ind w:firstLine="425"/>
        <w:contextualSpacing/>
        <w:jc w:val="both"/>
        <w:rPr>
          <w:bCs/>
          <w:color w:val="000000"/>
          <w:sz w:val="28"/>
          <w:szCs w:val="28"/>
          <w:shd w:val="clear" w:color="auto" w:fill="FFFFFF"/>
        </w:rPr>
      </w:pPr>
      <w:r w:rsidRPr="00775ECC">
        <w:rPr>
          <w:color w:val="000000"/>
          <w:sz w:val="28"/>
          <w:szCs w:val="28"/>
          <w:shd w:val="clear" w:color="auto" w:fill="FFFFFF"/>
        </w:rPr>
        <w:t>ДК представляет собой разработанн</w:t>
      </w:r>
      <w:r>
        <w:rPr>
          <w:color w:val="000000"/>
          <w:sz w:val="28"/>
          <w:szCs w:val="28"/>
          <w:shd w:val="clear" w:color="auto" w:fill="FFFFFF"/>
        </w:rPr>
        <w:t>ую</w:t>
      </w:r>
      <w:r w:rsidRPr="00775ECC">
        <w:rPr>
          <w:color w:val="000000"/>
          <w:sz w:val="28"/>
          <w:szCs w:val="28"/>
          <w:shd w:val="clear" w:color="auto" w:fill="FFFFFF"/>
        </w:rPr>
        <w:t xml:space="preserve"> с определенной степенью подробности пошагов</w:t>
      </w:r>
      <w:r>
        <w:rPr>
          <w:color w:val="000000"/>
          <w:sz w:val="28"/>
          <w:szCs w:val="28"/>
          <w:shd w:val="clear" w:color="auto" w:fill="FFFFFF"/>
        </w:rPr>
        <w:t>ую</w:t>
      </w:r>
      <w:r w:rsidRPr="00775ECC">
        <w:rPr>
          <w:color w:val="000000"/>
          <w:sz w:val="28"/>
          <w:szCs w:val="28"/>
          <w:shd w:val="clear" w:color="auto" w:fill="FFFFFF"/>
        </w:rPr>
        <w:t xml:space="preserve"> инструкци</w:t>
      </w:r>
      <w:r>
        <w:rPr>
          <w:color w:val="000000"/>
          <w:sz w:val="28"/>
          <w:szCs w:val="28"/>
          <w:shd w:val="clear" w:color="auto" w:fill="FFFFFF"/>
        </w:rPr>
        <w:t>ю</w:t>
      </w:r>
      <w:r w:rsidRPr="00775ECC">
        <w:rPr>
          <w:color w:val="000000"/>
          <w:sz w:val="28"/>
          <w:szCs w:val="28"/>
          <w:shd w:val="clear" w:color="auto" w:fill="FFFFFF"/>
        </w:rPr>
        <w:t xml:space="preserve"> освоения учебного материала</w:t>
      </w:r>
      <w:r>
        <w:rPr>
          <w:color w:val="000000"/>
          <w:sz w:val="28"/>
          <w:szCs w:val="28"/>
          <w:shd w:val="clear" w:color="auto" w:fill="FFFFFF"/>
        </w:rPr>
        <w:t xml:space="preserve"> по дисциплине.</w:t>
      </w:r>
      <w:r w:rsidRPr="00EC1867">
        <w:rPr>
          <w:color w:val="000000"/>
          <w:sz w:val="28"/>
          <w:szCs w:val="28"/>
          <w:shd w:val="clear" w:color="auto" w:fill="FFFFFF"/>
        </w:rPr>
        <w:t xml:space="preserve"> </w:t>
      </w:r>
      <w:r w:rsidRPr="00775ECC">
        <w:rPr>
          <w:color w:val="000000"/>
          <w:sz w:val="28"/>
          <w:szCs w:val="28"/>
          <w:shd w:val="clear" w:color="auto" w:fill="FFFFFF"/>
        </w:rPr>
        <w:t xml:space="preserve">ДК </w:t>
      </w:r>
      <w:r>
        <w:rPr>
          <w:color w:val="000000"/>
          <w:sz w:val="28"/>
          <w:szCs w:val="28"/>
          <w:shd w:val="clear" w:color="auto" w:fill="FFFFFF"/>
        </w:rPr>
        <w:t>состоит из</w:t>
      </w:r>
      <w:r w:rsidRPr="00775ECC">
        <w:rPr>
          <w:color w:val="000000"/>
          <w:sz w:val="28"/>
          <w:szCs w:val="28"/>
          <w:shd w:val="clear" w:color="auto" w:fill="FFFFFF"/>
        </w:rPr>
        <w:t xml:space="preserve"> </w:t>
      </w:r>
      <w:r>
        <w:rPr>
          <w:color w:val="000000"/>
          <w:sz w:val="28"/>
          <w:szCs w:val="28"/>
          <w:shd w:val="clear" w:color="auto" w:fill="FFFFFF"/>
        </w:rPr>
        <w:t>двух основных взаимосвязанных блоков</w:t>
      </w:r>
      <w:r w:rsidRPr="00775ECC">
        <w:rPr>
          <w:color w:val="000000"/>
          <w:sz w:val="28"/>
          <w:szCs w:val="28"/>
          <w:shd w:val="clear" w:color="auto" w:fill="FFFFFF"/>
        </w:rPr>
        <w:t>: </w:t>
      </w:r>
      <w:r w:rsidRPr="003446B2">
        <w:rPr>
          <w:bCs/>
          <w:color w:val="000000"/>
          <w:sz w:val="28"/>
          <w:szCs w:val="28"/>
          <w:shd w:val="clear" w:color="auto" w:fill="FFFFFF"/>
        </w:rPr>
        <w:t>инструктивного и информационного</w:t>
      </w:r>
      <w:r>
        <w:rPr>
          <w:bCs/>
          <w:color w:val="000000"/>
          <w:sz w:val="28"/>
          <w:szCs w:val="28"/>
          <w:shd w:val="clear" w:color="auto" w:fill="FFFFFF"/>
        </w:rPr>
        <w:t>.</w:t>
      </w:r>
    </w:p>
    <w:p w:rsidR="00EC1867" w:rsidRDefault="00EC1867" w:rsidP="00EC186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82958">
        <w:rPr>
          <w:rFonts w:ascii="Times New Roman" w:eastAsia="Times New Roman" w:hAnsi="Times New Roman" w:cs="Times New Roman"/>
          <w:b/>
          <w:bCs/>
          <w:color w:val="000000"/>
          <w:sz w:val="28"/>
          <w:szCs w:val="28"/>
          <w:lang w:eastAsia="ru-RU"/>
        </w:rPr>
        <w:t>Инструктивный блок</w:t>
      </w:r>
      <w:r>
        <w:rPr>
          <w:rFonts w:ascii="Times New Roman" w:eastAsia="Times New Roman" w:hAnsi="Times New Roman" w:cs="Times New Roman"/>
          <w:b/>
          <w:bCs/>
          <w:color w:val="000000"/>
          <w:sz w:val="28"/>
          <w:szCs w:val="28"/>
          <w:lang w:eastAsia="ru-RU"/>
        </w:rPr>
        <w:t xml:space="preserve"> </w:t>
      </w:r>
      <w:r w:rsidRPr="00160511">
        <w:rPr>
          <w:rFonts w:ascii="Times New Roman" w:eastAsia="Times New Roman" w:hAnsi="Times New Roman" w:cs="Times New Roman"/>
          <w:bCs/>
          <w:color w:val="000000"/>
          <w:sz w:val="28"/>
          <w:szCs w:val="28"/>
          <w:lang w:eastAsia="ru-RU"/>
        </w:rPr>
        <w:t>включает</w:t>
      </w:r>
      <w:r>
        <w:rPr>
          <w:rFonts w:ascii="Times New Roman" w:eastAsia="Times New Roman" w:hAnsi="Times New Roman" w:cs="Times New Roman"/>
          <w:bCs/>
          <w:color w:val="000000"/>
          <w:sz w:val="28"/>
          <w:szCs w:val="28"/>
          <w:lang w:eastAsia="ru-RU"/>
        </w:rPr>
        <w:t xml:space="preserve"> м</w:t>
      </w:r>
      <w:r w:rsidRPr="00160511">
        <w:rPr>
          <w:rFonts w:ascii="Times New Roman" w:eastAsia="Times New Roman" w:hAnsi="Times New Roman" w:cs="Times New Roman"/>
          <w:bCs/>
          <w:color w:val="000000"/>
          <w:sz w:val="28"/>
          <w:szCs w:val="28"/>
          <w:lang w:eastAsia="ru-RU"/>
        </w:rPr>
        <w:t>етодические указания к изучению дисциплины</w:t>
      </w:r>
      <w:r>
        <w:rPr>
          <w:rFonts w:ascii="Times New Roman" w:eastAsia="Times New Roman" w:hAnsi="Times New Roman" w:cs="Times New Roman"/>
          <w:bCs/>
          <w:color w:val="000000"/>
          <w:sz w:val="28"/>
          <w:szCs w:val="28"/>
          <w:lang w:eastAsia="ru-RU"/>
        </w:rPr>
        <w:t xml:space="preserve">, в которых </w:t>
      </w:r>
      <w:r>
        <w:rPr>
          <w:rFonts w:ascii="Times New Roman" w:eastAsia="Times New Roman" w:hAnsi="Times New Roman" w:cs="Times New Roman"/>
          <w:color w:val="000000"/>
          <w:sz w:val="28"/>
          <w:szCs w:val="28"/>
          <w:shd w:val="clear" w:color="auto" w:fill="FFFFFF"/>
          <w:lang w:eastAsia="ru-RU"/>
        </w:rPr>
        <w:t>н</w:t>
      </w:r>
      <w:r w:rsidRPr="00775ECC">
        <w:rPr>
          <w:rFonts w:ascii="Times New Roman" w:eastAsia="Times New Roman" w:hAnsi="Times New Roman" w:cs="Times New Roman"/>
          <w:color w:val="000000"/>
          <w:sz w:val="28"/>
          <w:szCs w:val="28"/>
          <w:shd w:val="clear" w:color="auto" w:fill="FFFFFF"/>
          <w:lang w:eastAsia="ru-RU"/>
        </w:rPr>
        <w:t xml:space="preserve">еобходимо предусмотреть все возможные сложности и вопросы, связанные со всеми периодами </w:t>
      </w:r>
      <w:r>
        <w:rPr>
          <w:rFonts w:ascii="Times New Roman" w:eastAsia="Times New Roman" w:hAnsi="Times New Roman" w:cs="Times New Roman"/>
          <w:color w:val="000000"/>
          <w:sz w:val="28"/>
          <w:szCs w:val="28"/>
          <w:shd w:val="clear" w:color="auto" w:fill="FFFFFF"/>
          <w:lang w:eastAsia="ru-RU"/>
        </w:rPr>
        <w:t xml:space="preserve">самостоятельного </w:t>
      </w:r>
      <w:r w:rsidRPr="00775ECC">
        <w:rPr>
          <w:rFonts w:ascii="Times New Roman" w:eastAsia="Times New Roman" w:hAnsi="Times New Roman" w:cs="Times New Roman"/>
          <w:color w:val="000000"/>
          <w:sz w:val="28"/>
          <w:szCs w:val="28"/>
          <w:shd w:val="clear" w:color="auto" w:fill="FFFFFF"/>
          <w:lang w:eastAsia="ru-RU"/>
        </w:rPr>
        <w:t>обучения</w:t>
      </w:r>
      <w:r w:rsidR="00B51DF9">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студентами</w:t>
      </w:r>
      <w:r w:rsidRPr="00775ECC">
        <w:rPr>
          <w:rFonts w:ascii="Times New Roman" w:eastAsia="Times New Roman" w:hAnsi="Times New Roman" w:cs="Times New Roman"/>
          <w:color w:val="000000"/>
          <w:sz w:val="28"/>
          <w:szCs w:val="28"/>
          <w:shd w:val="clear" w:color="auto" w:fill="FFFFFF"/>
          <w:lang w:eastAsia="ru-RU"/>
        </w:rPr>
        <w:t xml:space="preserve"> – начало, окончание, процесс выполнения заданий и т.д.</w:t>
      </w:r>
    </w:p>
    <w:p w:rsidR="00EC1867" w:rsidRDefault="00EC1867" w:rsidP="00EC186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 инструктивном блоке </w:t>
      </w:r>
      <w:r w:rsidRPr="00775ECC">
        <w:rPr>
          <w:rFonts w:ascii="Times New Roman" w:eastAsia="Times New Roman" w:hAnsi="Times New Roman" w:cs="Times New Roman"/>
          <w:color w:val="000000"/>
          <w:sz w:val="28"/>
          <w:szCs w:val="28"/>
          <w:shd w:val="clear" w:color="auto" w:fill="FFFFFF"/>
          <w:lang w:eastAsia="ru-RU"/>
        </w:rPr>
        <w:t>целесообразно отдельно описать следующие позиции</w:t>
      </w:r>
      <w:r w:rsidR="00082958">
        <w:rPr>
          <w:rFonts w:ascii="Times New Roman" w:eastAsia="Times New Roman" w:hAnsi="Times New Roman" w:cs="Times New Roman"/>
          <w:color w:val="000000"/>
          <w:sz w:val="28"/>
          <w:szCs w:val="28"/>
          <w:shd w:val="clear" w:color="auto" w:fill="FFFFFF"/>
          <w:lang w:eastAsia="ru-RU"/>
        </w:rPr>
        <w:t>:</w:t>
      </w:r>
    </w:p>
    <w:p w:rsidR="00082958" w:rsidRPr="00160511" w:rsidRDefault="00082958" w:rsidP="00082958">
      <w:pPr>
        <w:pStyle w:val="a5"/>
        <w:numPr>
          <w:ilvl w:val="0"/>
          <w:numId w:val="2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160511">
        <w:rPr>
          <w:rFonts w:ascii="Times New Roman" w:eastAsia="Times New Roman" w:hAnsi="Times New Roman" w:cs="Times New Roman"/>
          <w:color w:val="000000"/>
          <w:sz w:val="28"/>
          <w:szCs w:val="28"/>
          <w:lang w:eastAsia="ru-RU"/>
        </w:rPr>
        <w:t xml:space="preserve">сновная методика работы с курсом (самостоятельная работа, работа в группе, </w:t>
      </w:r>
      <w:r>
        <w:rPr>
          <w:rFonts w:ascii="Times New Roman" w:eastAsia="Times New Roman" w:hAnsi="Times New Roman" w:cs="Times New Roman"/>
          <w:color w:val="000000"/>
          <w:sz w:val="28"/>
          <w:szCs w:val="28"/>
          <w:lang w:eastAsia="ru-RU"/>
        </w:rPr>
        <w:t>работа с преподавателем и т.д.);</w:t>
      </w:r>
    </w:p>
    <w:p w:rsidR="00082958" w:rsidRPr="00160511" w:rsidRDefault="00082958" w:rsidP="00082958">
      <w:pPr>
        <w:pStyle w:val="a5"/>
        <w:numPr>
          <w:ilvl w:val="0"/>
          <w:numId w:val="2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160511">
        <w:rPr>
          <w:rFonts w:ascii="Times New Roman" w:eastAsia="Times New Roman" w:hAnsi="Times New Roman" w:cs="Times New Roman"/>
          <w:color w:val="000000"/>
          <w:sz w:val="28"/>
          <w:szCs w:val="28"/>
          <w:lang w:eastAsia="ru-RU"/>
        </w:rPr>
        <w:t xml:space="preserve">авигация по курсу (возможно представление интерактивной схемы обучения </w:t>
      </w:r>
      <w:r>
        <w:rPr>
          <w:rFonts w:ascii="Times New Roman" w:eastAsia="Times New Roman" w:hAnsi="Times New Roman" w:cs="Times New Roman"/>
          <w:color w:val="000000"/>
          <w:sz w:val="28"/>
          <w:szCs w:val="28"/>
          <w:lang w:eastAsia="ru-RU"/>
        </w:rPr>
        <w:t>от темы к теме с заданиями);</w:t>
      </w:r>
    </w:p>
    <w:p w:rsidR="00082958" w:rsidRPr="00160511" w:rsidRDefault="00082958" w:rsidP="00082958">
      <w:pPr>
        <w:pStyle w:val="a5"/>
        <w:numPr>
          <w:ilvl w:val="0"/>
          <w:numId w:val="2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w:t>
      </w:r>
      <w:r w:rsidRPr="00160511">
        <w:rPr>
          <w:rFonts w:ascii="Times New Roman" w:eastAsia="Times New Roman" w:hAnsi="Times New Roman" w:cs="Times New Roman"/>
          <w:color w:val="000000"/>
          <w:sz w:val="28"/>
          <w:szCs w:val="28"/>
          <w:lang w:eastAsia="ru-RU"/>
        </w:rPr>
        <w:t xml:space="preserve">екомендации по </w:t>
      </w:r>
      <w:r>
        <w:rPr>
          <w:rFonts w:ascii="Times New Roman" w:eastAsia="Times New Roman" w:hAnsi="Times New Roman" w:cs="Times New Roman"/>
          <w:color w:val="000000"/>
          <w:sz w:val="28"/>
          <w:szCs w:val="28"/>
          <w:lang w:eastAsia="ru-RU"/>
        </w:rPr>
        <w:t>взаимодействию с преподавателем;</w:t>
      </w:r>
    </w:p>
    <w:p w:rsidR="00082958" w:rsidRPr="00160511" w:rsidRDefault="00082958" w:rsidP="00082958">
      <w:pPr>
        <w:pStyle w:val="a5"/>
        <w:numPr>
          <w:ilvl w:val="0"/>
          <w:numId w:val="2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160511">
        <w:rPr>
          <w:rFonts w:ascii="Times New Roman" w:eastAsia="Times New Roman" w:hAnsi="Times New Roman" w:cs="Times New Roman"/>
          <w:color w:val="000000"/>
          <w:sz w:val="28"/>
          <w:szCs w:val="28"/>
          <w:lang w:eastAsia="ru-RU"/>
        </w:rPr>
        <w:t>азъяснения по поводу работы с тестовой системой курса, по выполнению домашних и контрольных заданий, изучению лекций и т.д., можно указать также в методических указаниях, либо в описании перед соответствующим элементом курса, которые могут включать требования к содержанию, объему, оформ</w:t>
      </w:r>
      <w:r>
        <w:rPr>
          <w:rFonts w:ascii="Times New Roman" w:eastAsia="Times New Roman" w:hAnsi="Times New Roman" w:cs="Times New Roman"/>
          <w:color w:val="000000"/>
          <w:sz w:val="28"/>
          <w:szCs w:val="28"/>
          <w:lang w:eastAsia="ru-RU"/>
        </w:rPr>
        <w:t>лению и представлению материала;</w:t>
      </w:r>
    </w:p>
    <w:p w:rsidR="00082958" w:rsidRPr="009C57FE" w:rsidRDefault="00082958" w:rsidP="00082958">
      <w:pPr>
        <w:pStyle w:val="a5"/>
        <w:numPr>
          <w:ilvl w:val="0"/>
          <w:numId w:val="2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9C57FE">
        <w:rPr>
          <w:rFonts w:ascii="Times New Roman" w:eastAsia="Times New Roman" w:hAnsi="Times New Roman" w:cs="Times New Roman"/>
          <w:color w:val="000000"/>
          <w:sz w:val="28"/>
          <w:szCs w:val="28"/>
          <w:lang w:eastAsia="ru-RU"/>
        </w:rPr>
        <w:t xml:space="preserve">описание системы </w:t>
      </w:r>
      <w:r>
        <w:rPr>
          <w:rFonts w:ascii="Times New Roman" w:eastAsia="Times New Roman" w:hAnsi="Times New Roman" w:cs="Times New Roman"/>
          <w:color w:val="000000"/>
          <w:sz w:val="28"/>
          <w:szCs w:val="28"/>
          <w:lang w:eastAsia="ru-RU"/>
        </w:rPr>
        <w:t>оценивания студентов</w:t>
      </w:r>
      <w:r w:rsidRPr="009C57FE">
        <w:rPr>
          <w:rFonts w:ascii="Times New Roman" w:eastAsia="Times New Roman" w:hAnsi="Times New Roman" w:cs="Times New Roman"/>
          <w:color w:val="000000"/>
          <w:sz w:val="28"/>
          <w:szCs w:val="28"/>
          <w:lang w:eastAsia="ru-RU"/>
        </w:rPr>
        <w:t>;</w:t>
      </w:r>
    </w:p>
    <w:p w:rsidR="00082958" w:rsidRPr="009C57FE" w:rsidRDefault="00082958" w:rsidP="00082958">
      <w:pPr>
        <w:pStyle w:val="a5"/>
        <w:numPr>
          <w:ilvl w:val="0"/>
          <w:numId w:val="2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9C57FE">
        <w:rPr>
          <w:rFonts w:ascii="Times New Roman" w:eastAsia="Times New Roman" w:hAnsi="Times New Roman" w:cs="Times New Roman"/>
          <w:color w:val="000000"/>
          <w:sz w:val="28"/>
          <w:szCs w:val="28"/>
          <w:lang w:eastAsia="ru-RU"/>
        </w:rPr>
        <w:t>критерии оценки знаний обучающихся для всех видов контроля успеваемости, используемых в курсе, а также максимальный балл, который обучающийся может получить за каждое контрольное мероприятие.</w:t>
      </w:r>
    </w:p>
    <w:p w:rsidR="00082958" w:rsidRDefault="00082958" w:rsidP="00082958">
      <w:pPr>
        <w:pStyle w:val="a7"/>
        <w:shd w:val="clear" w:color="auto" w:fill="FFFFFF"/>
        <w:tabs>
          <w:tab w:val="left" w:pos="993"/>
        </w:tabs>
        <w:spacing w:before="0" w:beforeAutospacing="0" w:after="0" w:afterAutospacing="0"/>
        <w:ind w:firstLine="709"/>
        <w:jc w:val="both"/>
        <w:rPr>
          <w:color w:val="333333"/>
          <w:sz w:val="28"/>
          <w:szCs w:val="28"/>
        </w:rPr>
      </w:pPr>
      <w:r w:rsidRPr="00CA0A94">
        <w:rPr>
          <w:b/>
          <w:color w:val="000000"/>
          <w:sz w:val="28"/>
          <w:szCs w:val="28"/>
          <w:shd w:val="clear" w:color="auto" w:fill="FFFFFF"/>
        </w:rPr>
        <w:t>Информационный блок</w:t>
      </w:r>
      <w:r w:rsidRPr="00775ECC">
        <w:rPr>
          <w:color w:val="000000"/>
          <w:sz w:val="28"/>
          <w:szCs w:val="28"/>
          <w:shd w:val="clear" w:color="auto" w:fill="FFFFFF"/>
        </w:rPr>
        <w:t xml:space="preserve"> состоит из теоретической и практической части</w:t>
      </w:r>
      <w:r>
        <w:rPr>
          <w:color w:val="000000"/>
          <w:sz w:val="28"/>
          <w:szCs w:val="28"/>
          <w:shd w:val="clear" w:color="auto" w:fill="FFFFFF"/>
        </w:rPr>
        <w:t>.</w:t>
      </w:r>
    </w:p>
    <w:p w:rsidR="00082958" w:rsidRPr="00775ECC" w:rsidRDefault="000358BF" w:rsidP="00082958">
      <w:pPr>
        <w:spacing w:after="0" w:line="240" w:lineRule="auto"/>
        <w:ind w:firstLine="709"/>
        <w:jc w:val="both"/>
        <w:rPr>
          <w:rFonts w:ascii="Times New Roman" w:eastAsia="Times New Roman" w:hAnsi="Times New Roman" w:cs="Times New Roman"/>
          <w:sz w:val="28"/>
          <w:szCs w:val="28"/>
          <w:lang w:eastAsia="ru-RU"/>
        </w:rPr>
      </w:pPr>
      <w:hyperlink r:id="rId5" w:history="1">
        <w:r w:rsidR="00082958" w:rsidRPr="00CA0A94">
          <w:rPr>
            <w:rFonts w:ascii="Times New Roman" w:eastAsia="Times New Roman" w:hAnsi="Times New Roman" w:cs="Times New Roman"/>
            <w:sz w:val="28"/>
            <w:szCs w:val="28"/>
            <w:u w:val="single"/>
            <w:shd w:val="clear" w:color="auto" w:fill="FFFFFF"/>
            <w:lang w:eastAsia="ru-RU"/>
          </w:rPr>
          <w:t>Теоретическая часть</w:t>
        </w:r>
        <w:r w:rsidR="00082958" w:rsidRPr="00775ECC">
          <w:rPr>
            <w:rFonts w:ascii="Times New Roman" w:eastAsia="Times New Roman" w:hAnsi="Times New Roman" w:cs="Times New Roman"/>
            <w:sz w:val="28"/>
            <w:szCs w:val="28"/>
            <w:shd w:val="clear" w:color="auto" w:fill="FFFFFF"/>
            <w:lang w:eastAsia="ru-RU"/>
          </w:rPr>
          <w:t> </w:t>
        </w:r>
      </w:hyperlink>
      <w:r w:rsidR="00082958" w:rsidRPr="00775ECC">
        <w:rPr>
          <w:rFonts w:ascii="Times New Roman" w:eastAsia="Times New Roman" w:hAnsi="Times New Roman" w:cs="Times New Roman"/>
          <w:sz w:val="28"/>
          <w:szCs w:val="28"/>
          <w:shd w:val="clear" w:color="auto" w:fill="FFFFFF"/>
          <w:lang w:eastAsia="ru-RU"/>
        </w:rPr>
        <w:t xml:space="preserve"> включает в себя:</w:t>
      </w:r>
    </w:p>
    <w:p w:rsidR="00082958"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75ECC">
        <w:rPr>
          <w:rFonts w:ascii="Times New Roman" w:eastAsia="Times New Roman" w:hAnsi="Times New Roman" w:cs="Times New Roman"/>
          <w:color w:val="000000"/>
          <w:sz w:val="28"/>
          <w:szCs w:val="28"/>
          <w:lang w:eastAsia="ru-RU"/>
        </w:rPr>
        <w:t>конспект лекций;</w:t>
      </w:r>
    </w:p>
    <w:p w:rsidR="00082958" w:rsidRPr="00775ECC"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презентации;</w:t>
      </w:r>
    </w:p>
    <w:p w:rsidR="00082958" w:rsidRPr="00775ECC"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учебное</w:t>
      </w:r>
      <w:r w:rsidRPr="00775ECC">
        <w:rPr>
          <w:rFonts w:ascii="Times New Roman" w:eastAsia="Times New Roman" w:hAnsi="Times New Roman" w:cs="Times New Roman"/>
          <w:color w:val="000000"/>
          <w:sz w:val="28"/>
          <w:szCs w:val="28"/>
          <w:lang w:eastAsia="ru-RU"/>
        </w:rPr>
        <w:t xml:space="preserve"> пособие;</w:t>
      </w:r>
    </w:p>
    <w:p w:rsidR="00082958" w:rsidRPr="00775ECC"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75ECC">
        <w:rPr>
          <w:rFonts w:ascii="Times New Roman" w:eastAsia="Times New Roman" w:hAnsi="Times New Roman" w:cs="Times New Roman"/>
          <w:color w:val="000000"/>
          <w:sz w:val="28"/>
          <w:szCs w:val="28"/>
          <w:lang w:eastAsia="ru-RU"/>
        </w:rPr>
        <w:t>электронный учебник (при наличии);</w:t>
      </w:r>
    </w:p>
    <w:p w:rsidR="00082958" w:rsidRPr="00775ECC" w:rsidRDefault="00082958" w:rsidP="00082958">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75ECC">
        <w:rPr>
          <w:rFonts w:ascii="Times New Roman" w:eastAsia="Times New Roman" w:hAnsi="Times New Roman" w:cs="Times New Roman"/>
          <w:color w:val="000000"/>
          <w:sz w:val="28"/>
          <w:szCs w:val="28"/>
          <w:lang w:eastAsia="ru-RU"/>
        </w:rPr>
        <w:t>дополнительные источники информации и т.п.</w:t>
      </w:r>
    </w:p>
    <w:p w:rsidR="00082958" w:rsidRPr="00775ECC" w:rsidRDefault="000358BF" w:rsidP="00082958">
      <w:pPr>
        <w:spacing w:after="0" w:line="240" w:lineRule="auto"/>
        <w:ind w:firstLine="709"/>
        <w:jc w:val="both"/>
        <w:rPr>
          <w:rFonts w:ascii="Times New Roman" w:eastAsia="Times New Roman" w:hAnsi="Times New Roman" w:cs="Times New Roman"/>
          <w:sz w:val="28"/>
          <w:szCs w:val="28"/>
          <w:lang w:eastAsia="ru-RU"/>
        </w:rPr>
      </w:pPr>
      <w:hyperlink r:id="rId6" w:history="1">
        <w:r w:rsidR="00082958" w:rsidRPr="00CA0A94">
          <w:rPr>
            <w:rFonts w:ascii="Times New Roman" w:eastAsia="Times New Roman" w:hAnsi="Times New Roman" w:cs="Times New Roman"/>
            <w:sz w:val="28"/>
            <w:szCs w:val="28"/>
            <w:u w:val="single"/>
            <w:shd w:val="clear" w:color="auto" w:fill="FFFFFF"/>
            <w:lang w:eastAsia="ru-RU"/>
          </w:rPr>
          <w:t>Практическая часть</w:t>
        </w:r>
      </w:hyperlink>
      <w:r w:rsidR="00082958">
        <w:rPr>
          <w:rFonts w:ascii="Times New Roman" w:eastAsia="Times New Roman" w:hAnsi="Times New Roman" w:cs="Times New Roman"/>
          <w:sz w:val="28"/>
          <w:szCs w:val="28"/>
          <w:shd w:val="clear" w:color="auto" w:fill="FFFFFF"/>
          <w:lang w:eastAsia="ru-RU"/>
        </w:rPr>
        <w:t xml:space="preserve"> включает </w:t>
      </w:r>
      <w:r w:rsidR="00082958" w:rsidRPr="00775ECC">
        <w:rPr>
          <w:rFonts w:ascii="Times New Roman" w:eastAsia="Times New Roman" w:hAnsi="Times New Roman" w:cs="Times New Roman"/>
          <w:sz w:val="28"/>
          <w:szCs w:val="28"/>
          <w:shd w:val="clear" w:color="auto" w:fill="FFFFFF"/>
          <w:lang w:eastAsia="ru-RU"/>
        </w:rPr>
        <w:t>в себя:</w:t>
      </w:r>
    </w:p>
    <w:p w:rsidR="00082958" w:rsidRPr="00775ECC" w:rsidRDefault="00082958" w:rsidP="00082958">
      <w:pPr>
        <w:numPr>
          <w:ilvl w:val="0"/>
          <w:numId w:val="2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задания</w:t>
      </w:r>
      <w:r w:rsidRPr="00775ECC">
        <w:rPr>
          <w:rFonts w:ascii="Times New Roman" w:eastAsia="Times New Roman" w:hAnsi="Times New Roman" w:cs="Times New Roman"/>
          <w:color w:val="000000"/>
          <w:sz w:val="28"/>
          <w:szCs w:val="28"/>
          <w:lang w:eastAsia="ru-RU"/>
        </w:rPr>
        <w:t>;</w:t>
      </w:r>
    </w:p>
    <w:p w:rsidR="00082958" w:rsidRPr="00775ECC" w:rsidRDefault="00082958" w:rsidP="00082958">
      <w:pPr>
        <w:numPr>
          <w:ilvl w:val="0"/>
          <w:numId w:val="2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75ECC">
        <w:rPr>
          <w:rFonts w:ascii="Times New Roman" w:eastAsia="Times New Roman" w:hAnsi="Times New Roman" w:cs="Times New Roman"/>
          <w:color w:val="000000"/>
          <w:sz w:val="28"/>
          <w:szCs w:val="28"/>
          <w:lang w:eastAsia="ru-RU"/>
        </w:rPr>
        <w:t>лабораторн</w:t>
      </w:r>
      <w:r>
        <w:rPr>
          <w:rFonts w:ascii="Times New Roman" w:eastAsia="Times New Roman" w:hAnsi="Times New Roman" w:cs="Times New Roman"/>
          <w:color w:val="000000"/>
          <w:sz w:val="28"/>
          <w:szCs w:val="28"/>
          <w:lang w:eastAsia="ru-RU"/>
        </w:rPr>
        <w:t>ые</w:t>
      </w:r>
      <w:r w:rsidRPr="00775ECC">
        <w:rPr>
          <w:rFonts w:ascii="Times New Roman" w:eastAsia="Times New Roman" w:hAnsi="Times New Roman" w:cs="Times New Roman"/>
          <w:color w:val="000000"/>
          <w:sz w:val="28"/>
          <w:szCs w:val="28"/>
          <w:lang w:eastAsia="ru-RU"/>
        </w:rPr>
        <w:t xml:space="preserve"> работ</w:t>
      </w:r>
      <w:r>
        <w:rPr>
          <w:rFonts w:ascii="Times New Roman" w:eastAsia="Times New Roman" w:hAnsi="Times New Roman" w:cs="Times New Roman"/>
          <w:color w:val="000000"/>
          <w:sz w:val="28"/>
          <w:szCs w:val="28"/>
          <w:lang w:eastAsia="ru-RU"/>
        </w:rPr>
        <w:t>ы</w:t>
      </w:r>
      <w:r w:rsidRPr="00775ECC">
        <w:rPr>
          <w:rFonts w:ascii="Times New Roman" w:eastAsia="Times New Roman" w:hAnsi="Times New Roman" w:cs="Times New Roman"/>
          <w:color w:val="000000"/>
          <w:sz w:val="28"/>
          <w:szCs w:val="28"/>
          <w:lang w:eastAsia="ru-RU"/>
        </w:rPr>
        <w:t>;</w:t>
      </w:r>
    </w:p>
    <w:p w:rsidR="00082958" w:rsidRPr="00775ECC" w:rsidRDefault="00082958" w:rsidP="00082958">
      <w:pPr>
        <w:numPr>
          <w:ilvl w:val="0"/>
          <w:numId w:val="2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75ECC">
        <w:rPr>
          <w:rFonts w:ascii="Times New Roman" w:eastAsia="Times New Roman" w:hAnsi="Times New Roman" w:cs="Times New Roman"/>
          <w:color w:val="000000"/>
          <w:sz w:val="28"/>
          <w:szCs w:val="28"/>
          <w:lang w:eastAsia="ru-RU"/>
        </w:rPr>
        <w:t>упражнени</w:t>
      </w:r>
      <w:r>
        <w:rPr>
          <w:rFonts w:ascii="Times New Roman" w:eastAsia="Times New Roman" w:hAnsi="Times New Roman" w:cs="Times New Roman"/>
          <w:color w:val="000000"/>
          <w:sz w:val="28"/>
          <w:szCs w:val="28"/>
          <w:lang w:eastAsia="ru-RU"/>
        </w:rPr>
        <w:t>я</w:t>
      </w:r>
      <w:r w:rsidRPr="00775ECC">
        <w:rPr>
          <w:rFonts w:ascii="Times New Roman" w:eastAsia="Times New Roman" w:hAnsi="Times New Roman" w:cs="Times New Roman"/>
          <w:color w:val="000000"/>
          <w:sz w:val="28"/>
          <w:szCs w:val="28"/>
          <w:lang w:eastAsia="ru-RU"/>
        </w:rPr>
        <w:t xml:space="preserve"> (тренинг</w:t>
      </w:r>
      <w:r>
        <w:rPr>
          <w:rFonts w:ascii="Times New Roman" w:eastAsia="Times New Roman" w:hAnsi="Times New Roman" w:cs="Times New Roman"/>
          <w:color w:val="000000"/>
          <w:sz w:val="28"/>
          <w:szCs w:val="28"/>
          <w:lang w:eastAsia="ru-RU"/>
        </w:rPr>
        <w:t>и</w:t>
      </w:r>
      <w:r w:rsidRPr="00775ECC">
        <w:rPr>
          <w:rFonts w:ascii="Times New Roman" w:eastAsia="Times New Roman" w:hAnsi="Times New Roman" w:cs="Times New Roman"/>
          <w:color w:val="000000"/>
          <w:sz w:val="28"/>
          <w:szCs w:val="28"/>
          <w:lang w:eastAsia="ru-RU"/>
        </w:rPr>
        <w:t>);</w:t>
      </w:r>
    </w:p>
    <w:p w:rsidR="00EC1867" w:rsidRPr="00082958" w:rsidRDefault="00082958" w:rsidP="00082958">
      <w:pPr>
        <w:numPr>
          <w:ilvl w:val="0"/>
          <w:numId w:val="2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75ECC">
        <w:rPr>
          <w:rFonts w:ascii="Times New Roman" w:eastAsia="Times New Roman" w:hAnsi="Times New Roman" w:cs="Times New Roman"/>
          <w:color w:val="000000"/>
          <w:sz w:val="28"/>
          <w:szCs w:val="28"/>
          <w:lang w:eastAsia="ru-RU"/>
        </w:rPr>
        <w:t>рефераты и т.п.</w:t>
      </w:r>
    </w:p>
    <w:p w:rsidR="00F46D20" w:rsidRPr="00F46D20" w:rsidRDefault="005737A3" w:rsidP="00F46D20">
      <w:pPr>
        <w:pStyle w:val="Standard"/>
        <w:ind w:firstLine="425"/>
        <w:contextualSpacing/>
        <w:jc w:val="both"/>
        <w:rPr>
          <w:sz w:val="28"/>
          <w:szCs w:val="28"/>
        </w:rPr>
      </w:pPr>
      <w:r>
        <w:rPr>
          <w:color w:val="000000"/>
          <w:sz w:val="28"/>
          <w:szCs w:val="28"/>
        </w:rPr>
        <w:t>20</w:t>
      </w:r>
      <w:r w:rsidR="00082958">
        <w:rPr>
          <w:color w:val="000000"/>
          <w:sz w:val="28"/>
          <w:szCs w:val="28"/>
        </w:rPr>
        <w:t xml:space="preserve">. </w:t>
      </w:r>
      <w:proofErr w:type="gramStart"/>
      <w:r w:rsidR="00BE00A6" w:rsidRPr="00F46D20">
        <w:rPr>
          <w:color w:val="000000"/>
          <w:sz w:val="28"/>
          <w:szCs w:val="28"/>
        </w:rPr>
        <w:t xml:space="preserve">Формами представления дидактических материалов </w:t>
      </w:r>
      <w:r w:rsidR="00082958">
        <w:rPr>
          <w:color w:val="000000"/>
          <w:sz w:val="28"/>
          <w:szCs w:val="28"/>
        </w:rPr>
        <w:t xml:space="preserve">информационного блока </w:t>
      </w:r>
      <w:r w:rsidR="00BE00A6" w:rsidRPr="00F46D20">
        <w:rPr>
          <w:color w:val="000000"/>
          <w:sz w:val="28"/>
          <w:szCs w:val="28"/>
        </w:rPr>
        <w:t xml:space="preserve">могут являться  видео-лекции, мультимедиа-лекции, электронные учебные изданиям (электронные учебники, </w:t>
      </w:r>
      <w:proofErr w:type="spellStart"/>
      <w:r w:rsidR="00BE00A6" w:rsidRPr="00F46D20">
        <w:rPr>
          <w:color w:val="000000"/>
          <w:sz w:val="28"/>
          <w:szCs w:val="28"/>
        </w:rPr>
        <w:t>мультимедийные</w:t>
      </w:r>
      <w:proofErr w:type="spellEnd"/>
      <w:r w:rsidR="00BE00A6" w:rsidRPr="00F46D20">
        <w:rPr>
          <w:color w:val="000000"/>
          <w:sz w:val="28"/>
          <w:szCs w:val="28"/>
        </w:rPr>
        <w:t xml:space="preserve"> обучающие программы, виртуальные лабораторные практикумы (имитационные модели), компьютерные тестирующие системы,  консультации через форумы, чаты и электронную почту.</w:t>
      </w:r>
      <w:r w:rsidR="00BE00A6" w:rsidRPr="00F46D20">
        <w:rPr>
          <w:sz w:val="28"/>
          <w:szCs w:val="28"/>
        </w:rPr>
        <w:t xml:space="preserve"> </w:t>
      </w:r>
      <w:proofErr w:type="gramEnd"/>
    </w:p>
    <w:p w:rsidR="00BE00A6" w:rsidRPr="00F46D20" w:rsidRDefault="005737A3" w:rsidP="00F46D20">
      <w:pPr>
        <w:pStyle w:val="Standard"/>
        <w:ind w:firstLine="425"/>
        <w:contextualSpacing/>
        <w:jc w:val="both"/>
        <w:rPr>
          <w:sz w:val="28"/>
          <w:szCs w:val="28"/>
        </w:rPr>
      </w:pPr>
      <w:r>
        <w:rPr>
          <w:sz w:val="28"/>
          <w:szCs w:val="28"/>
        </w:rPr>
        <w:t>21</w:t>
      </w:r>
      <w:r w:rsidR="00F46D20" w:rsidRPr="00F46D20">
        <w:rPr>
          <w:sz w:val="28"/>
          <w:szCs w:val="28"/>
        </w:rPr>
        <w:t xml:space="preserve">. </w:t>
      </w:r>
      <w:r w:rsidR="00BE00A6" w:rsidRPr="00F46D20">
        <w:rPr>
          <w:color w:val="000000"/>
          <w:sz w:val="28"/>
          <w:szCs w:val="28"/>
        </w:rPr>
        <w:t xml:space="preserve">Обязательными дидактическими материалами </w:t>
      </w:r>
      <w:r w:rsidR="00082958">
        <w:rPr>
          <w:color w:val="000000"/>
          <w:sz w:val="28"/>
          <w:szCs w:val="28"/>
        </w:rPr>
        <w:t xml:space="preserve">по каждой теме занятия для самостоятельного обучения  </w:t>
      </w:r>
      <w:r w:rsidR="00BE00A6" w:rsidRPr="00F46D20">
        <w:rPr>
          <w:color w:val="000000"/>
          <w:sz w:val="28"/>
          <w:szCs w:val="28"/>
        </w:rPr>
        <w:t>студент</w:t>
      </w:r>
      <w:r w:rsidR="00082958">
        <w:rPr>
          <w:color w:val="000000"/>
          <w:sz w:val="28"/>
          <w:szCs w:val="28"/>
        </w:rPr>
        <w:t>ами</w:t>
      </w:r>
      <w:r w:rsidR="00BE00A6" w:rsidRPr="00F46D20">
        <w:rPr>
          <w:color w:val="000000"/>
          <w:sz w:val="28"/>
          <w:szCs w:val="28"/>
        </w:rPr>
        <w:t xml:space="preserve"> на каждом занятии являются: </w:t>
      </w:r>
    </w:p>
    <w:p w:rsidR="00BE00A6" w:rsidRPr="00F46D20"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proofErr w:type="gramStart"/>
      <w:r w:rsidRPr="00F46D20">
        <w:rPr>
          <w:rFonts w:ascii="Times New Roman" w:hAnsi="Times New Roman" w:cs="Times New Roman"/>
          <w:color w:val="000000"/>
          <w:sz w:val="28"/>
          <w:szCs w:val="28"/>
        </w:rPr>
        <w:t>Лист с пояснениями и с алгоритмом действий (пошагово и конкретно, без «воды»),  как студенту самостоятельно представить выполненное домашнее задание, как изучать учебный материал по данной теме,  как выполнять  практические задания, как выполнить самооценку своей работы, как представить её преподавателю для оценки результата, какое домашнее задание выполнить</w:t>
      </w:r>
      <w:r w:rsidR="00082958">
        <w:rPr>
          <w:rFonts w:ascii="Times New Roman" w:hAnsi="Times New Roman" w:cs="Times New Roman"/>
          <w:color w:val="000000"/>
          <w:sz w:val="28"/>
          <w:szCs w:val="28"/>
        </w:rPr>
        <w:t xml:space="preserve"> и другие позиции инструктивного блока</w:t>
      </w:r>
      <w:r w:rsidRPr="00F46D20">
        <w:rPr>
          <w:rFonts w:ascii="Times New Roman" w:hAnsi="Times New Roman" w:cs="Times New Roman"/>
          <w:color w:val="000000"/>
          <w:sz w:val="28"/>
          <w:szCs w:val="28"/>
        </w:rPr>
        <w:t>;</w:t>
      </w:r>
      <w:proofErr w:type="gramEnd"/>
    </w:p>
    <w:p w:rsidR="00BE00A6" w:rsidRPr="00F46D20"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F46D20">
        <w:rPr>
          <w:rFonts w:ascii="Times New Roman" w:hAnsi="Times New Roman" w:cs="Times New Roman"/>
          <w:color w:val="000000"/>
          <w:sz w:val="28"/>
          <w:szCs w:val="28"/>
        </w:rPr>
        <w:t xml:space="preserve">материалы для проверки  домашнего  задания  (например, тест по пройденной ранее теме, контрольные вопросы и </w:t>
      </w:r>
      <w:proofErr w:type="gramStart"/>
      <w:r w:rsidRPr="00F46D20">
        <w:rPr>
          <w:rFonts w:ascii="Times New Roman" w:hAnsi="Times New Roman" w:cs="Times New Roman"/>
          <w:color w:val="000000"/>
          <w:sz w:val="28"/>
          <w:szCs w:val="28"/>
        </w:rPr>
        <w:t>другое</w:t>
      </w:r>
      <w:proofErr w:type="gramEnd"/>
      <w:r w:rsidRPr="00F46D20">
        <w:rPr>
          <w:rFonts w:ascii="Times New Roman" w:hAnsi="Times New Roman" w:cs="Times New Roman"/>
          <w:color w:val="000000"/>
          <w:sz w:val="28"/>
          <w:szCs w:val="28"/>
        </w:rPr>
        <w:t>);</w:t>
      </w:r>
    </w:p>
    <w:p w:rsidR="00BE00A6" w:rsidRPr="00F46D20"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F46D20">
        <w:rPr>
          <w:rFonts w:ascii="Times New Roman" w:hAnsi="Times New Roman" w:cs="Times New Roman"/>
          <w:color w:val="000000"/>
          <w:sz w:val="28"/>
          <w:szCs w:val="28"/>
        </w:rPr>
        <w:t xml:space="preserve"> электронный формат лекции в виде напечатанного текста (для теоретического занятия); </w:t>
      </w:r>
    </w:p>
    <w:p w:rsidR="00BE00A6" w:rsidRPr="00F46D20"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F46D20">
        <w:rPr>
          <w:rFonts w:ascii="Times New Roman" w:hAnsi="Times New Roman" w:cs="Times New Roman"/>
          <w:color w:val="000000"/>
          <w:sz w:val="28"/>
          <w:szCs w:val="28"/>
        </w:rPr>
        <w:t xml:space="preserve">задания  для студентов для выполнения ими самостоятельной практической работы  на разных этапах занятия (проверка домашнего задания, задание для выполнения на практическом занятии, задание для закрепления изученного материала и другое) и для проведения текущего контроля (оценки результатов и качества  </w:t>
      </w:r>
      <w:proofErr w:type="gramStart"/>
      <w:r w:rsidRPr="00F46D20">
        <w:rPr>
          <w:rFonts w:ascii="Times New Roman" w:hAnsi="Times New Roman" w:cs="Times New Roman"/>
          <w:color w:val="000000"/>
          <w:sz w:val="28"/>
          <w:szCs w:val="28"/>
        </w:rPr>
        <w:t>обучения студентов по</w:t>
      </w:r>
      <w:proofErr w:type="gramEnd"/>
      <w:r w:rsidRPr="00F46D20">
        <w:rPr>
          <w:rFonts w:ascii="Times New Roman" w:hAnsi="Times New Roman" w:cs="Times New Roman"/>
          <w:color w:val="000000"/>
          <w:sz w:val="28"/>
          <w:szCs w:val="28"/>
        </w:rPr>
        <w:t xml:space="preserve"> данной теме). В задании для студентов должны быть указаны критерии оценки качества выполняемого задания, т.е. критерии качества продукта деятельности и критерии процесса деятельности</w:t>
      </w:r>
      <w:r w:rsidR="00820084">
        <w:rPr>
          <w:rFonts w:ascii="Times New Roman" w:hAnsi="Times New Roman" w:cs="Times New Roman"/>
          <w:color w:val="000000"/>
          <w:sz w:val="28"/>
          <w:szCs w:val="28"/>
        </w:rPr>
        <w:t xml:space="preserve">. </w:t>
      </w:r>
      <w:r w:rsidRPr="00F46D20">
        <w:rPr>
          <w:rFonts w:ascii="Times New Roman" w:hAnsi="Times New Roman" w:cs="Times New Roman"/>
          <w:color w:val="000000"/>
          <w:sz w:val="28"/>
          <w:szCs w:val="28"/>
        </w:rPr>
        <w:lastRenderedPageBreak/>
        <w:t>Задания должны носить поисковый, исследовательский и/или проблемный характер;</w:t>
      </w:r>
    </w:p>
    <w:p w:rsidR="00BE00A6" w:rsidRPr="00F46D20"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F46D20">
        <w:rPr>
          <w:rFonts w:ascii="Times New Roman" w:hAnsi="Times New Roman" w:cs="Times New Roman"/>
          <w:color w:val="000000"/>
          <w:sz w:val="28"/>
          <w:szCs w:val="28"/>
        </w:rPr>
        <w:t>дополнительные учебные материалы, помогающие студенту выполнить практическое задание по теме занятия (презентации, фот</w:t>
      </w:r>
      <w:proofErr w:type="gramStart"/>
      <w:r w:rsidRPr="00F46D20">
        <w:rPr>
          <w:rFonts w:ascii="Times New Roman" w:hAnsi="Times New Roman" w:cs="Times New Roman"/>
          <w:color w:val="000000"/>
          <w:sz w:val="28"/>
          <w:szCs w:val="28"/>
        </w:rPr>
        <w:t>о-</w:t>
      </w:r>
      <w:proofErr w:type="gramEnd"/>
      <w:r w:rsidRPr="00F46D20">
        <w:rPr>
          <w:rFonts w:ascii="Times New Roman" w:hAnsi="Times New Roman" w:cs="Times New Roman"/>
          <w:color w:val="000000"/>
          <w:sz w:val="28"/>
          <w:szCs w:val="28"/>
        </w:rPr>
        <w:t xml:space="preserve">, </w:t>
      </w:r>
      <w:proofErr w:type="spellStart"/>
      <w:r w:rsidRPr="00F46D20">
        <w:rPr>
          <w:rFonts w:ascii="Times New Roman" w:hAnsi="Times New Roman" w:cs="Times New Roman"/>
          <w:color w:val="000000"/>
          <w:sz w:val="28"/>
          <w:szCs w:val="28"/>
        </w:rPr>
        <w:t>видио</w:t>
      </w:r>
      <w:proofErr w:type="spellEnd"/>
      <w:r w:rsidRPr="00F46D20">
        <w:rPr>
          <w:rFonts w:ascii="Times New Roman" w:hAnsi="Times New Roman" w:cs="Times New Roman"/>
          <w:color w:val="000000"/>
          <w:sz w:val="28"/>
          <w:szCs w:val="28"/>
        </w:rPr>
        <w:t xml:space="preserve"> и </w:t>
      </w:r>
      <w:proofErr w:type="spellStart"/>
      <w:r w:rsidRPr="00F46D20">
        <w:rPr>
          <w:rFonts w:ascii="Times New Roman" w:hAnsi="Times New Roman" w:cs="Times New Roman"/>
          <w:color w:val="000000"/>
          <w:sz w:val="28"/>
          <w:szCs w:val="28"/>
        </w:rPr>
        <w:t>мультимедиаматериалы</w:t>
      </w:r>
      <w:proofErr w:type="spellEnd"/>
      <w:r w:rsidRPr="00F46D20">
        <w:rPr>
          <w:rFonts w:ascii="Times New Roman" w:hAnsi="Times New Roman" w:cs="Times New Roman"/>
          <w:color w:val="000000"/>
          <w:sz w:val="28"/>
          <w:szCs w:val="28"/>
        </w:rPr>
        <w:t xml:space="preserve"> и другое);</w:t>
      </w:r>
    </w:p>
    <w:p w:rsidR="00BE00A6" w:rsidRPr="00F46D20" w:rsidRDefault="00BE00A6" w:rsidP="00F46D20">
      <w:pPr>
        <w:pStyle w:val="a5"/>
        <w:numPr>
          <w:ilvl w:val="0"/>
          <w:numId w:val="22"/>
        </w:numPr>
        <w:spacing w:after="0" w:line="240" w:lineRule="auto"/>
        <w:ind w:left="284" w:firstLine="0"/>
        <w:jc w:val="both"/>
        <w:rPr>
          <w:rFonts w:ascii="Times New Roman" w:hAnsi="Times New Roman" w:cs="Times New Roman"/>
          <w:sz w:val="28"/>
          <w:szCs w:val="28"/>
        </w:rPr>
      </w:pPr>
      <w:r w:rsidRPr="00F46D20">
        <w:rPr>
          <w:rFonts w:ascii="Times New Roman" w:hAnsi="Times New Roman" w:cs="Times New Roman"/>
          <w:color w:val="000000"/>
          <w:sz w:val="28"/>
          <w:szCs w:val="28"/>
        </w:rPr>
        <w:t>список конкретной рекомендуемой литературы, материалов практических и семинарских занятий с указанием авторов, названия источника, года его издания и/или ссылки на интернет ресурсы;</w:t>
      </w:r>
    </w:p>
    <w:p w:rsidR="00BE00A6" w:rsidRPr="00F46D20" w:rsidRDefault="00BE00A6" w:rsidP="00F46D20">
      <w:pPr>
        <w:pStyle w:val="a5"/>
        <w:numPr>
          <w:ilvl w:val="0"/>
          <w:numId w:val="22"/>
        </w:numPr>
        <w:spacing w:after="0" w:line="240" w:lineRule="auto"/>
        <w:ind w:left="284" w:firstLine="0"/>
        <w:jc w:val="both"/>
        <w:rPr>
          <w:rFonts w:ascii="Times New Roman" w:hAnsi="Times New Roman" w:cs="Times New Roman"/>
          <w:sz w:val="28"/>
          <w:szCs w:val="28"/>
        </w:rPr>
      </w:pPr>
      <w:r w:rsidRPr="00F46D20">
        <w:rPr>
          <w:rFonts w:ascii="Times New Roman" w:hAnsi="Times New Roman" w:cs="Times New Roman"/>
          <w:color w:val="000000"/>
          <w:sz w:val="28"/>
          <w:szCs w:val="28"/>
        </w:rPr>
        <w:t>материалов по организации рубежного контроля (контрольные работы, тестовые задания, индивидуальные задания и других практические задания);</w:t>
      </w:r>
    </w:p>
    <w:p w:rsidR="00BE00A6" w:rsidRPr="00F46D20" w:rsidRDefault="00BE00A6" w:rsidP="00F46D20">
      <w:pPr>
        <w:pStyle w:val="a5"/>
        <w:numPr>
          <w:ilvl w:val="0"/>
          <w:numId w:val="22"/>
        </w:numPr>
        <w:spacing w:after="0" w:line="240" w:lineRule="auto"/>
        <w:ind w:left="284" w:firstLine="0"/>
        <w:jc w:val="both"/>
        <w:rPr>
          <w:rFonts w:ascii="Times New Roman" w:hAnsi="Times New Roman" w:cs="Times New Roman"/>
          <w:color w:val="000000"/>
          <w:sz w:val="28"/>
          <w:szCs w:val="28"/>
        </w:rPr>
      </w:pPr>
      <w:r w:rsidRPr="00F46D20">
        <w:rPr>
          <w:rFonts w:ascii="Times New Roman" w:hAnsi="Times New Roman" w:cs="Times New Roman"/>
          <w:color w:val="000000"/>
          <w:sz w:val="28"/>
          <w:szCs w:val="28"/>
        </w:rPr>
        <w:t>материалов по организации итогового контроля (тестовых экзаменационных заданий, вопросов к экзамену, билетов, экзаменационных контрольных работ).</w:t>
      </w:r>
    </w:p>
    <w:p w:rsidR="00BE00A6" w:rsidRPr="00F46D20" w:rsidRDefault="005737A3" w:rsidP="00F46D20">
      <w:pPr>
        <w:pStyle w:val="a5"/>
        <w:spacing w:after="0" w:line="240" w:lineRule="auto"/>
        <w:ind w:left="0"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F46D20">
        <w:rPr>
          <w:rFonts w:ascii="Times New Roman" w:hAnsi="Times New Roman" w:cs="Times New Roman"/>
          <w:color w:val="000000"/>
          <w:sz w:val="28"/>
          <w:szCs w:val="28"/>
        </w:rPr>
        <w:t xml:space="preserve">. </w:t>
      </w:r>
      <w:r w:rsidR="00BE00A6" w:rsidRPr="00F46D20">
        <w:rPr>
          <w:rFonts w:ascii="Times New Roman" w:hAnsi="Times New Roman" w:cs="Times New Roman"/>
          <w:color w:val="000000"/>
          <w:sz w:val="28"/>
          <w:szCs w:val="28"/>
        </w:rPr>
        <w:t>Дополнительными материалами</w:t>
      </w:r>
      <w:r w:rsidR="00F46D20">
        <w:rPr>
          <w:rFonts w:ascii="Times New Roman" w:hAnsi="Times New Roman" w:cs="Times New Roman"/>
          <w:color w:val="000000"/>
          <w:sz w:val="28"/>
          <w:szCs w:val="28"/>
        </w:rPr>
        <w:t>, которыми</w:t>
      </w:r>
      <w:r w:rsidR="00BE00A6" w:rsidRPr="00F46D20">
        <w:rPr>
          <w:rFonts w:ascii="Times New Roman" w:hAnsi="Times New Roman" w:cs="Times New Roman"/>
          <w:color w:val="000000"/>
          <w:sz w:val="28"/>
          <w:szCs w:val="28"/>
        </w:rPr>
        <w:t xml:space="preserve"> преподаватель наполняет тему</w:t>
      </w:r>
      <w:r w:rsidR="00F46D20">
        <w:rPr>
          <w:rFonts w:ascii="Times New Roman" w:hAnsi="Times New Roman" w:cs="Times New Roman"/>
          <w:color w:val="000000"/>
          <w:sz w:val="28"/>
          <w:szCs w:val="28"/>
        </w:rPr>
        <w:t>,</w:t>
      </w:r>
      <w:r w:rsidR="00BE00A6" w:rsidRPr="00F46D20">
        <w:rPr>
          <w:rFonts w:ascii="Times New Roman" w:hAnsi="Times New Roman" w:cs="Times New Roman"/>
          <w:color w:val="000000"/>
          <w:sz w:val="28"/>
          <w:szCs w:val="28"/>
        </w:rPr>
        <w:t xml:space="preserve"> для изучения её  студентами  на занятии являются:</w:t>
      </w:r>
    </w:p>
    <w:p w:rsidR="00BE00A6" w:rsidRPr="00F46D20" w:rsidRDefault="00BE00A6" w:rsidP="00F46D20">
      <w:pPr>
        <w:pStyle w:val="a5"/>
        <w:numPr>
          <w:ilvl w:val="0"/>
          <w:numId w:val="22"/>
        </w:numPr>
        <w:tabs>
          <w:tab w:val="left" w:pos="851"/>
        </w:tabs>
        <w:spacing w:after="0" w:line="240" w:lineRule="auto"/>
        <w:ind w:left="284" w:firstLine="0"/>
        <w:jc w:val="both"/>
        <w:rPr>
          <w:rFonts w:ascii="Times New Roman" w:hAnsi="Times New Roman" w:cs="Times New Roman"/>
          <w:color w:val="000000"/>
          <w:sz w:val="28"/>
          <w:szCs w:val="28"/>
        </w:rPr>
      </w:pPr>
      <w:r w:rsidRPr="00F46D20">
        <w:rPr>
          <w:rFonts w:ascii="Times New Roman" w:hAnsi="Times New Roman" w:cs="Times New Roman"/>
          <w:color w:val="000000"/>
          <w:sz w:val="28"/>
          <w:szCs w:val="28"/>
        </w:rPr>
        <w:t>методические указания по выполнению курсовых, дипломных работ;</w:t>
      </w:r>
    </w:p>
    <w:p w:rsidR="00BE00A6" w:rsidRPr="00F46D20" w:rsidRDefault="00BE00A6" w:rsidP="00F46D20">
      <w:pPr>
        <w:pStyle w:val="a5"/>
        <w:numPr>
          <w:ilvl w:val="0"/>
          <w:numId w:val="22"/>
        </w:numPr>
        <w:tabs>
          <w:tab w:val="left" w:pos="851"/>
        </w:tabs>
        <w:spacing w:after="0" w:line="240" w:lineRule="auto"/>
        <w:ind w:left="284" w:firstLine="0"/>
        <w:jc w:val="both"/>
        <w:rPr>
          <w:rFonts w:ascii="Times New Roman" w:hAnsi="Times New Roman" w:cs="Times New Roman"/>
          <w:color w:val="000000"/>
          <w:sz w:val="28"/>
          <w:szCs w:val="28"/>
        </w:rPr>
      </w:pPr>
      <w:r w:rsidRPr="00F46D20">
        <w:rPr>
          <w:rFonts w:ascii="Times New Roman" w:hAnsi="Times New Roman" w:cs="Times New Roman"/>
          <w:color w:val="000000"/>
          <w:sz w:val="28"/>
          <w:szCs w:val="28"/>
        </w:rPr>
        <w:t xml:space="preserve">методические указания (и/или рекомендации, и/или инструкции и/или </w:t>
      </w:r>
      <w:proofErr w:type="gramStart"/>
      <w:r w:rsidRPr="00F46D20">
        <w:rPr>
          <w:rFonts w:ascii="Times New Roman" w:hAnsi="Times New Roman" w:cs="Times New Roman"/>
          <w:color w:val="000000"/>
          <w:sz w:val="28"/>
          <w:szCs w:val="28"/>
        </w:rPr>
        <w:t>другое</w:t>
      </w:r>
      <w:proofErr w:type="gramEnd"/>
      <w:r w:rsidRPr="00F46D20">
        <w:rPr>
          <w:rFonts w:ascii="Times New Roman" w:hAnsi="Times New Roman" w:cs="Times New Roman"/>
          <w:color w:val="000000"/>
          <w:sz w:val="28"/>
          <w:szCs w:val="28"/>
        </w:rPr>
        <w:t>) по выполнению заданий (или другой учебной деятельности);</w:t>
      </w:r>
    </w:p>
    <w:p w:rsidR="00BE00A6" w:rsidRPr="00F46D20" w:rsidRDefault="00BE00A6" w:rsidP="00F46D20">
      <w:pPr>
        <w:pStyle w:val="a5"/>
        <w:numPr>
          <w:ilvl w:val="0"/>
          <w:numId w:val="22"/>
        </w:numPr>
        <w:tabs>
          <w:tab w:val="left" w:pos="851"/>
        </w:tabs>
        <w:spacing w:after="0" w:line="240" w:lineRule="auto"/>
        <w:ind w:left="284" w:firstLine="0"/>
        <w:jc w:val="both"/>
        <w:rPr>
          <w:rFonts w:ascii="Times New Roman" w:hAnsi="Times New Roman" w:cs="Times New Roman"/>
          <w:color w:val="000000"/>
          <w:sz w:val="28"/>
          <w:szCs w:val="28"/>
        </w:rPr>
      </w:pPr>
      <w:r w:rsidRPr="00F46D20">
        <w:rPr>
          <w:rFonts w:ascii="Times New Roman" w:hAnsi="Times New Roman" w:cs="Times New Roman"/>
          <w:color w:val="000000"/>
          <w:sz w:val="28"/>
          <w:szCs w:val="28"/>
        </w:rPr>
        <w:t xml:space="preserve">компьютерные программы обучающего характера: тренажеры, репетиторы, справочно-методические материалы, </w:t>
      </w:r>
      <w:proofErr w:type="spellStart"/>
      <w:r w:rsidRPr="00F46D20">
        <w:rPr>
          <w:rFonts w:ascii="Times New Roman" w:hAnsi="Times New Roman" w:cs="Times New Roman"/>
          <w:color w:val="000000"/>
          <w:sz w:val="28"/>
          <w:szCs w:val="28"/>
        </w:rPr>
        <w:t>мультимедийные</w:t>
      </w:r>
      <w:proofErr w:type="spellEnd"/>
      <w:r w:rsidRPr="00F46D20">
        <w:rPr>
          <w:rFonts w:ascii="Times New Roman" w:hAnsi="Times New Roman" w:cs="Times New Roman"/>
          <w:color w:val="000000"/>
          <w:sz w:val="28"/>
          <w:szCs w:val="28"/>
        </w:rPr>
        <w:t xml:space="preserve"> варианты исполнения учебных и учебно-методических пособий и прочие материалы, помогающие усвоению учебного материала дисциплины.</w:t>
      </w:r>
    </w:p>
    <w:p w:rsidR="00805080" w:rsidRPr="00805080" w:rsidRDefault="00805080" w:rsidP="00805080">
      <w:pPr>
        <w:pStyle w:val="Standard"/>
        <w:ind w:right="139" w:firstLine="567"/>
        <w:jc w:val="both"/>
        <w:rPr>
          <w:sz w:val="28"/>
          <w:szCs w:val="28"/>
          <w:highlight w:val="cyan"/>
        </w:rPr>
      </w:pPr>
    </w:p>
    <w:p w:rsidR="00820084" w:rsidRDefault="005737A3" w:rsidP="005737A3">
      <w:pPr>
        <w:pStyle w:val="Standard"/>
        <w:numPr>
          <w:ilvl w:val="1"/>
          <w:numId w:val="27"/>
        </w:numPr>
        <w:tabs>
          <w:tab w:val="left" w:pos="0"/>
        </w:tabs>
        <w:ind w:left="426" w:hanging="426"/>
        <w:rPr>
          <w:b/>
          <w:sz w:val="28"/>
          <w:szCs w:val="28"/>
        </w:rPr>
      </w:pPr>
      <w:r w:rsidRPr="00186833">
        <w:rPr>
          <w:b/>
          <w:sz w:val="28"/>
          <w:szCs w:val="28"/>
          <w:lang w:val="kk-KZ"/>
        </w:rPr>
        <w:t xml:space="preserve">Деятельность участников учебно-воспитательного </w:t>
      </w:r>
      <w:r w:rsidRPr="005737A3">
        <w:rPr>
          <w:b/>
          <w:sz w:val="28"/>
          <w:szCs w:val="28"/>
          <w:lang w:val="kk-KZ"/>
        </w:rPr>
        <w:t>процесса</w:t>
      </w:r>
      <w:r w:rsidRPr="005737A3">
        <w:rPr>
          <w:b/>
          <w:sz w:val="28"/>
          <w:szCs w:val="28"/>
        </w:rPr>
        <w:t xml:space="preserve"> </w:t>
      </w:r>
      <w:r>
        <w:rPr>
          <w:b/>
          <w:sz w:val="28"/>
          <w:szCs w:val="28"/>
        </w:rPr>
        <w:t>колледжа</w:t>
      </w:r>
    </w:p>
    <w:p w:rsidR="005737A3" w:rsidRPr="00186833" w:rsidRDefault="005737A3" w:rsidP="005737A3">
      <w:pPr>
        <w:pStyle w:val="Standard"/>
        <w:tabs>
          <w:tab w:val="left" w:pos="0"/>
        </w:tabs>
        <w:ind w:firstLine="425"/>
        <w:rPr>
          <w:sz w:val="28"/>
          <w:szCs w:val="28"/>
        </w:rPr>
      </w:pPr>
      <w:r w:rsidRPr="00186833">
        <w:rPr>
          <w:rFonts w:eastAsia="Calibri"/>
          <w:sz w:val="28"/>
          <w:szCs w:val="28"/>
        </w:rPr>
        <w:t>2</w:t>
      </w:r>
      <w:r w:rsidRPr="00186833">
        <w:rPr>
          <w:rFonts w:eastAsia="Calibri"/>
          <w:sz w:val="28"/>
          <w:szCs w:val="28"/>
          <w:lang w:val="kk-KZ"/>
        </w:rPr>
        <w:t>3</w:t>
      </w:r>
      <w:r w:rsidRPr="00186833">
        <w:rPr>
          <w:rFonts w:eastAsia="Calibri"/>
          <w:sz w:val="28"/>
          <w:szCs w:val="28"/>
        </w:rPr>
        <w:t>.</w:t>
      </w:r>
      <w:r w:rsidRPr="00186833">
        <w:rPr>
          <w:rFonts w:eastAsia="Calibri"/>
          <w:sz w:val="28"/>
          <w:szCs w:val="28"/>
          <w:lang w:val="kk-KZ"/>
        </w:rPr>
        <w:t> </w:t>
      </w:r>
      <w:r>
        <w:rPr>
          <w:rFonts w:eastAsia="Calibri"/>
          <w:sz w:val="28"/>
          <w:szCs w:val="28"/>
        </w:rPr>
        <w:t>Директор колледжа</w:t>
      </w:r>
      <w:r w:rsidRPr="00186833">
        <w:rPr>
          <w:rFonts w:eastAsia="Calibri"/>
          <w:sz w:val="28"/>
          <w:szCs w:val="28"/>
          <w:lang w:val="kk-KZ"/>
        </w:rPr>
        <w:t>:</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lang w:val="kk-KZ"/>
        </w:rPr>
        <w:t xml:space="preserve">утверждает план работы </w:t>
      </w:r>
      <w:r>
        <w:rPr>
          <w:rFonts w:eastAsia="Calibri"/>
          <w:sz w:val="28"/>
          <w:szCs w:val="28"/>
          <w:lang w:val="kk-KZ"/>
        </w:rPr>
        <w:t>колледжа</w:t>
      </w:r>
      <w:r w:rsidRPr="00186833">
        <w:rPr>
          <w:rFonts w:eastAsia="Calibri"/>
          <w:sz w:val="28"/>
          <w:szCs w:val="28"/>
          <w:lang w:val="kk-KZ"/>
        </w:rPr>
        <w:t>, расписание занятий;</w:t>
      </w:r>
    </w:p>
    <w:p w:rsidR="005737A3" w:rsidRPr="00186833" w:rsidRDefault="005737A3" w:rsidP="005737A3">
      <w:pPr>
        <w:pStyle w:val="Standard"/>
        <w:numPr>
          <w:ilvl w:val="0"/>
          <w:numId w:val="27"/>
        </w:numPr>
        <w:jc w:val="both"/>
        <w:rPr>
          <w:sz w:val="28"/>
          <w:szCs w:val="28"/>
        </w:rPr>
      </w:pPr>
      <w:r w:rsidRPr="00186833">
        <w:rPr>
          <w:rFonts w:eastAsia="Calibri"/>
          <w:sz w:val="28"/>
          <w:szCs w:val="28"/>
          <w:lang w:val="kk-KZ"/>
        </w:rPr>
        <w:t>создает условия</w:t>
      </w:r>
      <w:r w:rsidRPr="00186833">
        <w:rPr>
          <w:rFonts w:eastAsia="Calibri"/>
          <w:sz w:val="28"/>
          <w:szCs w:val="28"/>
        </w:rPr>
        <w:t xml:space="preserve"> для организации учебного процесса, в том числе технические;</w:t>
      </w:r>
    </w:p>
    <w:p w:rsidR="005737A3" w:rsidRPr="00186833" w:rsidRDefault="005737A3" w:rsidP="005737A3">
      <w:pPr>
        <w:pStyle w:val="Standard"/>
        <w:numPr>
          <w:ilvl w:val="0"/>
          <w:numId w:val="27"/>
        </w:numPr>
        <w:tabs>
          <w:tab w:val="left" w:pos="0"/>
        </w:tabs>
        <w:jc w:val="both"/>
        <w:rPr>
          <w:rFonts w:eastAsia="Calibri"/>
          <w:sz w:val="28"/>
          <w:szCs w:val="28"/>
        </w:rPr>
      </w:pPr>
      <w:r w:rsidRPr="00186833">
        <w:rPr>
          <w:rFonts w:eastAsia="Calibri"/>
          <w:sz w:val="28"/>
          <w:szCs w:val="28"/>
        </w:rPr>
        <w:t xml:space="preserve">осуществляет постоянный мониторинг и </w:t>
      </w:r>
      <w:proofErr w:type="gramStart"/>
      <w:r w:rsidRPr="00186833">
        <w:rPr>
          <w:rFonts w:eastAsia="Calibri"/>
          <w:sz w:val="28"/>
          <w:szCs w:val="28"/>
        </w:rPr>
        <w:t>контроль за</w:t>
      </w:r>
      <w:proofErr w:type="gramEnd"/>
      <w:r w:rsidRPr="00186833">
        <w:rPr>
          <w:rFonts w:eastAsia="Calibri"/>
          <w:sz w:val="28"/>
          <w:szCs w:val="28"/>
        </w:rPr>
        <w:t xml:space="preserve"> организацией учебно-воспитательного процесса;</w:t>
      </w:r>
    </w:p>
    <w:p w:rsidR="005737A3" w:rsidRPr="00186833" w:rsidRDefault="005737A3" w:rsidP="005737A3">
      <w:pPr>
        <w:pStyle w:val="Standard"/>
        <w:numPr>
          <w:ilvl w:val="0"/>
          <w:numId w:val="27"/>
        </w:numPr>
        <w:jc w:val="both"/>
        <w:rPr>
          <w:rFonts w:eastAsia="Calibri"/>
          <w:sz w:val="28"/>
          <w:szCs w:val="28"/>
          <w:lang w:val="kk-KZ"/>
        </w:rPr>
      </w:pPr>
      <w:r w:rsidRPr="00186833">
        <w:rPr>
          <w:rFonts w:eastAsia="Calibri"/>
          <w:sz w:val="28"/>
          <w:szCs w:val="28"/>
          <w:lang w:val="kk-KZ"/>
        </w:rPr>
        <w:t>осуществляет обратную связь с педагогами, обучающимися и  их родителями (законными представителями);</w:t>
      </w:r>
    </w:p>
    <w:p w:rsidR="005737A3" w:rsidRPr="00186833" w:rsidRDefault="005737A3" w:rsidP="005737A3">
      <w:pPr>
        <w:pStyle w:val="Standard"/>
        <w:numPr>
          <w:ilvl w:val="0"/>
          <w:numId w:val="27"/>
        </w:numPr>
        <w:jc w:val="both"/>
        <w:rPr>
          <w:rFonts w:eastAsia="Calibri"/>
          <w:sz w:val="28"/>
          <w:szCs w:val="28"/>
          <w:lang w:val="kk-KZ"/>
        </w:rPr>
      </w:pPr>
      <w:r w:rsidRPr="00186833">
        <w:rPr>
          <w:rFonts w:eastAsia="Calibri"/>
          <w:sz w:val="28"/>
          <w:szCs w:val="28"/>
          <w:lang w:val="kk-KZ"/>
        </w:rPr>
        <w:t>организует работу педагогов и других работников организации;</w:t>
      </w:r>
    </w:p>
    <w:p w:rsidR="005737A3" w:rsidRPr="00186833" w:rsidRDefault="005737A3" w:rsidP="005737A3">
      <w:pPr>
        <w:pStyle w:val="Standard"/>
        <w:numPr>
          <w:ilvl w:val="0"/>
          <w:numId w:val="27"/>
        </w:numPr>
        <w:jc w:val="both"/>
        <w:rPr>
          <w:sz w:val="28"/>
          <w:szCs w:val="28"/>
        </w:rPr>
      </w:pPr>
      <w:r w:rsidRPr="00186833">
        <w:rPr>
          <w:rFonts w:eastAsia="Calibri"/>
          <w:sz w:val="28"/>
          <w:szCs w:val="28"/>
          <w:lang w:val="kk-KZ"/>
        </w:rPr>
        <w:t>принимает управленческие решения, направленные на повышение качества работы</w:t>
      </w:r>
      <w:r w:rsidRPr="00186833">
        <w:rPr>
          <w:rFonts w:eastAsia="Calibri"/>
          <w:sz w:val="28"/>
          <w:szCs w:val="28"/>
        </w:rPr>
        <w:t>;</w:t>
      </w:r>
    </w:p>
    <w:p w:rsidR="005737A3" w:rsidRPr="00186833" w:rsidRDefault="005737A3" w:rsidP="005737A3">
      <w:pPr>
        <w:pStyle w:val="Standard"/>
        <w:numPr>
          <w:ilvl w:val="0"/>
          <w:numId w:val="27"/>
        </w:numPr>
        <w:jc w:val="both"/>
        <w:rPr>
          <w:sz w:val="28"/>
          <w:szCs w:val="28"/>
        </w:rPr>
      </w:pPr>
      <w:r w:rsidRPr="00186833">
        <w:rPr>
          <w:sz w:val="28"/>
          <w:szCs w:val="28"/>
        </w:rPr>
        <w:t xml:space="preserve">организует </w:t>
      </w:r>
      <w:proofErr w:type="gramStart"/>
      <w:r w:rsidRPr="00186833">
        <w:rPr>
          <w:sz w:val="28"/>
          <w:szCs w:val="28"/>
        </w:rPr>
        <w:t xml:space="preserve">обучение </w:t>
      </w:r>
      <w:r w:rsidRPr="00186833">
        <w:rPr>
          <w:sz w:val="28"/>
          <w:szCs w:val="28"/>
          <w:lang w:val="kk-KZ"/>
        </w:rPr>
        <w:t>педагогов</w:t>
      </w:r>
      <w:r w:rsidRPr="00186833">
        <w:rPr>
          <w:sz w:val="28"/>
          <w:szCs w:val="28"/>
        </w:rPr>
        <w:t xml:space="preserve"> по реализации</w:t>
      </w:r>
      <w:proofErr w:type="gramEnd"/>
      <w:r w:rsidRPr="00186833">
        <w:rPr>
          <w:sz w:val="28"/>
          <w:szCs w:val="28"/>
        </w:rPr>
        <w:t xml:space="preserve"> дистанционных образовательных технологий</w:t>
      </w:r>
      <w:r w:rsidRPr="00186833">
        <w:rPr>
          <w:sz w:val="28"/>
          <w:szCs w:val="28"/>
          <w:lang w:val="kk-KZ"/>
        </w:rPr>
        <w:t>;</w:t>
      </w:r>
    </w:p>
    <w:p w:rsidR="005737A3" w:rsidRPr="00186833" w:rsidRDefault="005737A3" w:rsidP="005737A3">
      <w:pPr>
        <w:pStyle w:val="Standard"/>
        <w:numPr>
          <w:ilvl w:val="0"/>
          <w:numId w:val="27"/>
        </w:numPr>
        <w:jc w:val="both"/>
        <w:rPr>
          <w:sz w:val="28"/>
          <w:szCs w:val="28"/>
        </w:rPr>
      </w:pPr>
      <w:r w:rsidRPr="00186833">
        <w:rPr>
          <w:sz w:val="28"/>
          <w:szCs w:val="28"/>
        </w:rPr>
        <w:t xml:space="preserve">обеспечивает доступ </w:t>
      </w:r>
      <w:proofErr w:type="gramStart"/>
      <w:r w:rsidRPr="00186833">
        <w:rPr>
          <w:sz w:val="28"/>
          <w:szCs w:val="28"/>
        </w:rPr>
        <w:t>обучающихся</w:t>
      </w:r>
      <w:proofErr w:type="gramEnd"/>
      <w:r w:rsidRPr="00186833">
        <w:rPr>
          <w:sz w:val="28"/>
          <w:szCs w:val="28"/>
        </w:rPr>
        <w:t xml:space="preserve"> к электронным библиотекам организации образования</w:t>
      </w:r>
      <w:r w:rsidRPr="00186833">
        <w:rPr>
          <w:sz w:val="28"/>
          <w:szCs w:val="28"/>
          <w:lang w:val="kk-KZ"/>
        </w:rPr>
        <w:t>;</w:t>
      </w:r>
    </w:p>
    <w:p w:rsidR="005737A3" w:rsidRPr="00186833" w:rsidRDefault="005737A3" w:rsidP="005737A3">
      <w:pPr>
        <w:pStyle w:val="Standard"/>
        <w:numPr>
          <w:ilvl w:val="0"/>
          <w:numId w:val="27"/>
        </w:numPr>
        <w:jc w:val="both"/>
        <w:rPr>
          <w:sz w:val="28"/>
          <w:szCs w:val="28"/>
          <w:lang w:val="kk-KZ"/>
        </w:rPr>
      </w:pPr>
      <w:r w:rsidRPr="00186833">
        <w:rPr>
          <w:sz w:val="28"/>
          <w:szCs w:val="28"/>
        </w:rPr>
        <w:t xml:space="preserve">контролирует деятельность </w:t>
      </w:r>
      <w:r w:rsidRPr="00186833">
        <w:rPr>
          <w:sz w:val="28"/>
          <w:szCs w:val="28"/>
          <w:lang w:val="kk-KZ"/>
        </w:rPr>
        <w:t>участников учебного процесса</w:t>
      </w:r>
      <w:r w:rsidRPr="00186833">
        <w:rPr>
          <w:sz w:val="28"/>
          <w:szCs w:val="28"/>
        </w:rPr>
        <w:t>, организуют повышение квалификации педагогов</w:t>
      </w:r>
      <w:r w:rsidRPr="00186833">
        <w:rPr>
          <w:sz w:val="28"/>
          <w:szCs w:val="28"/>
          <w:lang w:val="kk-KZ"/>
        </w:rPr>
        <w:t>;</w:t>
      </w:r>
    </w:p>
    <w:p w:rsidR="005737A3" w:rsidRPr="00186833" w:rsidRDefault="005737A3" w:rsidP="005737A3">
      <w:pPr>
        <w:pStyle w:val="Standard"/>
        <w:numPr>
          <w:ilvl w:val="0"/>
          <w:numId w:val="27"/>
        </w:numPr>
        <w:jc w:val="both"/>
        <w:rPr>
          <w:sz w:val="28"/>
          <w:szCs w:val="28"/>
          <w:lang w:val="kk-KZ"/>
        </w:rPr>
      </w:pPr>
      <w:r w:rsidRPr="00186833">
        <w:rPr>
          <w:sz w:val="28"/>
          <w:szCs w:val="28"/>
          <w:lang w:val="kk-KZ"/>
        </w:rPr>
        <w:t xml:space="preserve">назначает ответственного (заместителя </w:t>
      </w:r>
      <w:r>
        <w:rPr>
          <w:sz w:val="28"/>
          <w:szCs w:val="28"/>
          <w:lang w:val="kk-KZ"/>
        </w:rPr>
        <w:t>директора</w:t>
      </w:r>
      <w:r w:rsidRPr="00186833">
        <w:rPr>
          <w:sz w:val="28"/>
          <w:szCs w:val="28"/>
          <w:lang w:val="kk-KZ"/>
        </w:rPr>
        <w:t>) за организацию учебного процесса с использованием ДОТ.</w:t>
      </w:r>
    </w:p>
    <w:p w:rsidR="005737A3" w:rsidRPr="00186833" w:rsidRDefault="005737A3" w:rsidP="005737A3">
      <w:pPr>
        <w:pStyle w:val="Standard"/>
        <w:ind w:left="720"/>
        <w:jc w:val="both"/>
        <w:rPr>
          <w:sz w:val="28"/>
          <w:szCs w:val="28"/>
        </w:rPr>
      </w:pPr>
      <w:r w:rsidRPr="00186833">
        <w:rPr>
          <w:rFonts w:eastAsia="Calibri"/>
          <w:sz w:val="28"/>
          <w:szCs w:val="28"/>
        </w:rPr>
        <w:t>2</w:t>
      </w:r>
      <w:r w:rsidRPr="00186833">
        <w:rPr>
          <w:rFonts w:eastAsia="Calibri"/>
          <w:sz w:val="28"/>
          <w:szCs w:val="28"/>
          <w:lang w:val="kk-KZ"/>
        </w:rPr>
        <w:t>4</w:t>
      </w:r>
      <w:r w:rsidRPr="00186833">
        <w:rPr>
          <w:rFonts w:eastAsia="Calibri"/>
          <w:sz w:val="28"/>
          <w:szCs w:val="28"/>
        </w:rPr>
        <w:t>.</w:t>
      </w:r>
      <w:r w:rsidRPr="00186833">
        <w:rPr>
          <w:rFonts w:eastAsia="Calibri"/>
          <w:sz w:val="28"/>
          <w:szCs w:val="28"/>
          <w:lang w:val="kk-KZ"/>
        </w:rPr>
        <w:t> </w:t>
      </w:r>
      <w:proofErr w:type="spellStart"/>
      <w:r w:rsidRPr="00186833">
        <w:rPr>
          <w:rFonts w:eastAsia="Calibri"/>
          <w:sz w:val="28"/>
          <w:szCs w:val="28"/>
        </w:rPr>
        <w:t>Заместител</w:t>
      </w:r>
      <w:proofErr w:type="spellEnd"/>
      <w:r w:rsidRPr="00186833">
        <w:rPr>
          <w:rFonts w:eastAsia="Calibri"/>
          <w:sz w:val="28"/>
          <w:szCs w:val="28"/>
          <w:lang w:val="kk-KZ"/>
        </w:rPr>
        <w:t xml:space="preserve">и </w:t>
      </w:r>
      <w:r>
        <w:rPr>
          <w:rFonts w:eastAsia="Calibri"/>
          <w:sz w:val="28"/>
          <w:szCs w:val="28"/>
          <w:lang w:val="kk-KZ"/>
        </w:rPr>
        <w:t>директора</w:t>
      </w:r>
      <w:r w:rsidRPr="00186833">
        <w:rPr>
          <w:rFonts w:eastAsia="Calibri"/>
          <w:sz w:val="28"/>
          <w:szCs w:val="28"/>
          <w:lang w:val="kk-KZ"/>
        </w:rPr>
        <w:t>, методисты:</w:t>
      </w:r>
    </w:p>
    <w:p w:rsidR="005737A3" w:rsidRPr="00186833" w:rsidRDefault="005737A3" w:rsidP="005737A3">
      <w:pPr>
        <w:pStyle w:val="Standard"/>
        <w:numPr>
          <w:ilvl w:val="0"/>
          <w:numId w:val="27"/>
        </w:numPr>
        <w:jc w:val="both"/>
        <w:rPr>
          <w:sz w:val="28"/>
          <w:szCs w:val="28"/>
        </w:rPr>
      </w:pPr>
      <w:r w:rsidRPr="00186833">
        <w:rPr>
          <w:sz w:val="28"/>
          <w:szCs w:val="28"/>
        </w:rPr>
        <w:t xml:space="preserve">планируют и осуществляют организацию и координацию учебного процесса с использованием </w:t>
      </w:r>
      <w:r w:rsidRPr="00186833">
        <w:rPr>
          <w:sz w:val="28"/>
          <w:szCs w:val="28"/>
          <w:lang w:val="kk-KZ"/>
        </w:rPr>
        <w:t>ДОТ</w:t>
      </w:r>
      <w:r w:rsidRPr="00186833">
        <w:rPr>
          <w:sz w:val="28"/>
          <w:szCs w:val="28"/>
        </w:rPr>
        <w:t>;</w:t>
      </w:r>
    </w:p>
    <w:p w:rsidR="005737A3" w:rsidRPr="00186833" w:rsidRDefault="005737A3" w:rsidP="005737A3">
      <w:pPr>
        <w:pStyle w:val="Standard"/>
        <w:numPr>
          <w:ilvl w:val="0"/>
          <w:numId w:val="27"/>
        </w:numPr>
        <w:jc w:val="both"/>
        <w:rPr>
          <w:sz w:val="28"/>
          <w:szCs w:val="28"/>
        </w:rPr>
      </w:pPr>
      <w:r w:rsidRPr="00186833">
        <w:rPr>
          <w:sz w:val="28"/>
          <w:szCs w:val="28"/>
        </w:rPr>
        <w:lastRenderedPageBreak/>
        <w:t xml:space="preserve">разрабатывают инструкции использования информационных ресурсов для обучения с использованием </w:t>
      </w:r>
      <w:r w:rsidRPr="00186833">
        <w:rPr>
          <w:sz w:val="28"/>
          <w:szCs w:val="28"/>
          <w:lang w:val="kk-KZ"/>
        </w:rPr>
        <w:t>ДОТ</w:t>
      </w:r>
      <w:r w:rsidRPr="00186833">
        <w:rPr>
          <w:sz w:val="28"/>
          <w:szCs w:val="28"/>
        </w:rPr>
        <w:t>;</w:t>
      </w:r>
    </w:p>
    <w:p w:rsidR="005737A3" w:rsidRPr="00186833" w:rsidRDefault="005737A3" w:rsidP="005737A3">
      <w:pPr>
        <w:pStyle w:val="Standard"/>
        <w:numPr>
          <w:ilvl w:val="0"/>
          <w:numId w:val="27"/>
        </w:numPr>
        <w:jc w:val="both"/>
        <w:rPr>
          <w:rFonts w:eastAsia="Calibri"/>
          <w:sz w:val="28"/>
          <w:szCs w:val="28"/>
          <w:lang w:eastAsia="en-US"/>
        </w:rPr>
      </w:pPr>
      <w:r w:rsidRPr="00186833">
        <w:rPr>
          <w:rFonts w:eastAsia="Calibri"/>
          <w:sz w:val="28"/>
          <w:szCs w:val="28"/>
          <w:lang w:eastAsia="en-US"/>
        </w:rPr>
        <w:t>составляют рабочие учебные планы, учитывающие особенности ДОТ в соответствии с ГОСО;</w:t>
      </w:r>
    </w:p>
    <w:p w:rsidR="005737A3" w:rsidRPr="00186833" w:rsidRDefault="005737A3" w:rsidP="005737A3">
      <w:pPr>
        <w:pStyle w:val="Standard"/>
        <w:numPr>
          <w:ilvl w:val="0"/>
          <w:numId w:val="27"/>
        </w:numPr>
        <w:jc w:val="both"/>
        <w:rPr>
          <w:sz w:val="28"/>
          <w:szCs w:val="28"/>
        </w:rPr>
      </w:pPr>
      <w:r w:rsidRPr="00186833">
        <w:rPr>
          <w:sz w:val="28"/>
          <w:szCs w:val="28"/>
          <w:lang w:val="kk-KZ"/>
        </w:rPr>
        <w:t>консультируют по вопросам учебного процесса с использованием ДОТ</w:t>
      </w:r>
      <w:r w:rsidRPr="00186833">
        <w:rPr>
          <w:sz w:val="28"/>
          <w:szCs w:val="28"/>
        </w:rPr>
        <w:t>,</w:t>
      </w:r>
      <w:r w:rsidRPr="00186833">
        <w:rPr>
          <w:sz w:val="28"/>
          <w:szCs w:val="28"/>
          <w:lang w:val="kk-KZ"/>
        </w:rPr>
        <w:t xml:space="preserve"> оказывают методическую и техническую помощь в создании </w:t>
      </w:r>
      <w:r>
        <w:rPr>
          <w:sz w:val="28"/>
          <w:szCs w:val="28"/>
          <w:lang w:val="kk-KZ"/>
        </w:rPr>
        <w:t>электронного учебно-методического комплекса (</w:t>
      </w:r>
      <w:r w:rsidRPr="00186833">
        <w:rPr>
          <w:sz w:val="28"/>
          <w:szCs w:val="28"/>
          <w:lang w:val="kk-KZ"/>
        </w:rPr>
        <w:t>ЭУМК</w:t>
      </w:r>
      <w:r>
        <w:rPr>
          <w:sz w:val="28"/>
          <w:szCs w:val="28"/>
          <w:lang w:val="kk-KZ"/>
        </w:rPr>
        <w:t>)</w:t>
      </w:r>
      <w:r w:rsidRPr="00186833">
        <w:rPr>
          <w:sz w:val="28"/>
          <w:szCs w:val="28"/>
          <w:lang w:val="kk-KZ"/>
        </w:rPr>
        <w:t>;</w:t>
      </w:r>
    </w:p>
    <w:p w:rsidR="005737A3" w:rsidRPr="00186833" w:rsidRDefault="005737A3" w:rsidP="005737A3">
      <w:pPr>
        <w:pStyle w:val="Standard"/>
        <w:numPr>
          <w:ilvl w:val="0"/>
          <w:numId w:val="27"/>
        </w:numPr>
        <w:jc w:val="both"/>
        <w:rPr>
          <w:sz w:val="28"/>
          <w:szCs w:val="28"/>
          <w:lang w:val="kk-KZ"/>
        </w:rPr>
      </w:pPr>
      <w:r w:rsidRPr="00186833">
        <w:rPr>
          <w:sz w:val="28"/>
          <w:szCs w:val="28"/>
          <w:lang w:val="kk-KZ"/>
        </w:rPr>
        <w:t>обеспечивают регулярное обновление и систематизацию учебно-методических ресурсов;</w:t>
      </w:r>
    </w:p>
    <w:p w:rsidR="005737A3" w:rsidRPr="00186833" w:rsidRDefault="005737A3" w:rsidP="005737A3">
      <w:pPr>
        <w:pStyle w:val="Standard"/>
        <w:numPr>
          <w:ilvl w:val="0"/>
          <w:numId w:val="27"/>
        </w:numPr>
        <w:jc w:val="both"/>
        <w:rPr>
          <w:sz w:val="28"/>
          <w:szCs w:val="28"/>
        </w:rPr>
      </w:pPr>
      <w:r w:rsidRPr="00186833">
        <w:rPr>
          <w:rFonts w:eastAsia="Calibri"/>
          <w:sz w:val="28"/>
          <w:szCs w:val="28"/>
          <w:lang w:val="kk-KZ"/>
        </w:rPr>
        <w:t>о</w:t>
      </w:r>
      <w:proofErr w:type="spellStart"/>
      <w:r w:rsidRPr="00186833">
        <w:rPr>
          <w:rFonts w:eastAsia="Calibri"/>
          <w:sz w:val="28"/>
          <w:szCs w:val="28"/>
        </w:rPr>
        <w:t>рганизу</w:t>
      </w:r>
      <w:proofErr w:type="spellEnd"/>
      <w:r w:rsidRPr="00186833">
        <w:rPr>
          <w:rFonts w:eastAsia="Calibri"/>
          <w:sz w:val="28"/>
          <w:szCs w:val="28"/>
          <w:lang w:val="kk-KZ"/>
        </w:rPr>
        <w:t>ю</w:t>
      </w:r>
      <w:r w:rsidRPr="00186833">
        <w:rPr>
          <w:rFonts w:eastAsia="Calibri"/>
          <w:sz w:val="28"/>
          <w:szCs w:val="28"/>
        </w:rPr>
        <w:t>т разработку мероприятий, направленных на освоение учебных программ обучающимися;</w:t>
      </w:r>
    </w:p>
    <w:p w:rsidR="005737A3" w:rsidRPr="00186833" w:rsidRDefault="005737A3" w:rsidP="005737A3">
      <w:pPr>
        <w:pStyle w:val="Standard"/>
        <w:numPr>
          <w:ilvl w:val="0"/>
          <w:numId w:val="27"/>
        </w:numPr>
        <w:jc w:val="both"/>
        <w:rPr>
          <w:sz w:val="28"/>
          <w:szCs w:val="28"/>
        </w:rPr>
      </w:pPr>
      <w:r w:rsidRPr="00186833">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sidRPr="00186833">
        <w:rPr>
          <w:sz w:val="28"/>
          <w:szCs w:val="28"/>
          <w:lang w:val="kk-KZ"/>
        </w:rPr>
        <w:t>электронных образовательных ресурсов</w:t>
      </w:r>
      <w:r w:rsidRPr="00186833">
        <w:rPr>
          <w:rFonts w:eastAsia="Calibri"/>
          <w:sz w:val="28"/>
          <w:szCs w:val="28"/>
        </w:rPr>
        <w:t>;</w:t>
      </w:r>
    </w:p>
    <w:p w:rsidR="005737A3" w:rsidRPr="00186833" w:rsidRDefault="005737A3" w:rsidP="005737A3">
      <w:pPr>
        <w:pStyle w:val="Standard"/>
        <w:numPr>
          <w:ilvl w:val="0"/>
          <w:numId w:val="27"/>
        </w:numPr>
        <w:tabs>
          <w:tab w:val="left" w:pos="0"/>
        </w:tabs>
        <w:jc w:val="both"/>
        <w:rPr>
          <w:rFonts w:eastAsia="Calibri"/>
          <w:sz w:val="28"/>
          <w:szCs w:val="28"/>
          <w:lang w:val="kk-KZ"/>
        </w:rPr>
      </w:pPr>
      <w:r w:rsidRPr="00186833">
        <w:rPr>
          <w:rFonts w:eastAsia="Calibri"/>
          <w:sz w:val="28"/>
          <w:szCs w:val="28"/>
          <w:lang w:val="kk-KZ"/>
        </w:rPr>
        <w:t>составляют расписание занятий, график обучения с учетом определения сроков прохождения профессиональной практики без ущерба общему объему часов, установленных учебным планом и переносом на другой период времени занятий, которые требуют работы с лабораторным и иным оборудованием,   размещенных  на интернет-ресурсах организации ТиПО;</w:t>
      </w:r>
    </w:p>
    <w:p w:rsidR="005737A3" w:rsidRPr="00AE7A56" w:rsidRDefault="005737A3" w:rsidP="005737A3">
      <w:pPr>
        <w:pStyle w:val="Standard"/>
        <w:numPr>
          <w:ilvl w:val="0"/>
          <w:numId w:val="27"/>
        </w:numPr>
        <w:tabs>
          <w:tab w:val="left" w:pos="0"/>
        </w:tabs>
        <w:jc w:val="both"/>
        <w:rPr>
          <w:rFonts w:eastAsia="Calibri"/>
          <w:sz w:val="28"/>
          <w:szCs w:val="28"/>
          <w:lang w:val="kk-KZ"/>
        </w:rPr>
      </w:pPr>
      <w:r w:rsidRPr="00AE7A56">
        <w:rPr>
          <w:rFonts w:eastAsia="Calibri"/>
          <w:sz w:val="28"/>
          <w:szCs w:val="28"/>
          <w:lang w:val="kk-KZ"/>
        </w:rPr>
        <w:t xml:space="preserve">определяют продолжительность занятий в режиме реального времени не более 15 минут; </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rPr>
        <w:t xml:space="preserve">совместно с педагогами </w:t>
      </w:r>
      <w:proofErr w:type="spellStart"/>
      <w:r w:rsidRPr="00186833">
        <w:rPr>
          <w:rFonts w:eastAsia="Calibri"/>
          <w:sz w:val="28"/>
          <w:szCs w:val="28"/>
        </w:rPr>
        <w:t>определя</w:t>
      </w:r>
      <w:proofErr w:type="spellEnd"/>
      <w:r w:rsidRPr="00186833">
        <w:rPr>
          <w:rFonts w:eastAsia="Calibri"/>
          <w:sz w:val="28"/>
          <w:szCs w:val="28"/>
          <w:lang w:val="kk-KZ"/>
        </w:rPr>
        <w:t>ю</w:t>
      </w:r>
      <w:r w:rsidRPr="00186833">
        <w:rPr>
          <w:rFonts w:eastAsia="Calibri"/>
          <w:sz w:val="28"/>
          <w:szCs w:val="28"/>
        </w:rPr>
        <w:t xml:space="preserve">т организацию учебной деятельности обучающихся: </w:t>
      </w:r>
      <w:r w:rsidRPr="00186833">
        <w:rPr>
          <w:rFonts w:eastAsia="Calibri"/>
          <w:sz w:val="28"/>
          <w:szCs w:val="28"/>
          <w:lang w:val="kk-KZ"/>
        </w:rPr>
        <w:t xml:space="preserve">методы и приемы </w:t>
      </w:r>
      <w:r w:rsidRPr="00186833">
        <w:rPr>
          <w:rFonts w:eastAsia="Calibri"/>
          <w:sz w:val="28"/>
          <w:szCs w:val="28"/>
        </w:rPr>
        <w:t>обучения, сроки получения заданий обучающимися и представления ими выполненных работ;</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lang w:val="kk-KZ"/>
        </w:rPr>
        <w:t>о</w:t>
      </w:r>
      <w:proofErr w:type="spellStart"/>
      <w:r w:rsidRPr="00186833">
        <w:rPr>
          <w:rFonts w:eastAsia="Calibri"/>
          <w:sz w:val="28"/>
          <w:szCs w:val="28"/>
        </w:rPr>
        <w:t>существля</w:t>
      </w:r>
      <w:proofErr w:type="spellEnd"/>
      <w:r w:rsidRPr="00186833">
        <w:rPr>
          <w:rFonts w:eastAsia="Calibri"/>
          <w:sz w:val="28"/>
          <w:szCs w:val="28"/>
          <w:lang w:val="kk-KZ"/>
        </w:rPr>
        <w:t>ю</w:t>
      </w:r>
      <w:r w:rsidRPr="00186833">
        <w:rPr>
          <w:rFonts w:eastAsia="Calibri"/>
          <w:sz w:val="28"/>
          <w:szCs w:val="28"/>
        </w:rPr>
        <w:t>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Pr="00186833">
        <w:rPr>
          <w:rFonts w:eastAsia="Calibri"/>
          <w:sz w:val="28"/>
          <w:szCs w:val="28"/>
          <w:lang w:val="kk-KZ"/>
        </w:rPr>
        <w:t>;</w:t>
      </w:r>
    </w:p>
    <w:p w:rsidR="005737A3" w:rsidRPr="00186833" w:rsidRDefault="005737A3" w:rsidP="005737A3">
      <w:pPr>
        <w:pStyle w:val="Standard"/>
        <w:numPr>
          <w:ilvl w:val="0"/>
          <w:numId w:val="27"/>
        </w:numPr>
        <w:tabs>
          <w:tab w:val="left" w:pos="0"/>
        </w:tabs>
        <w:jc w:val="both"/>
        <w:rPr>
          <w:sz w:val="28"/>
          <w:szCs w:val="28"/>
        </w:rPr>
      </w:pPr>
      <w:proofErr w:type="spellStart"/>
      <w:r w:rsidRPr="00186833">
        <w:rPr>
          <w:rFonts w:eastAsia="Calibri"/>
          <w:sz w:val="28"/>
          <w:szCs w:val="28"/>
        </w:rPr>
        <w:t>осуществля</w:t>
      </w:r>
      <w:proofErr w:type="spellEnd"/>
      <w:r w:rsidRPr="00186833">
        <w:rPr>
          <w:rFonts w:eastAsia="Calibri"/>
          <w:sz w:val="28"/>
          <w:szCs w:val="28"/>
          <w:lang w:val="kk-KZ"/>
        </w:rPr>
        <w:t>ю</w:t>
      </w:r>
      <w:r w:rsidRPr="00186833">
        <w:rPr>
          <w:rFonts w:eastAsia="Calibri"/>
          <w:sz w:val="28"/>
          <w:szCs w:val="28"/>
        </w:rPr>
        <w:t xml:space="preserve">т методическое сопровождение </w:t>
      </w:r>
      <w:r w:rsidRPr="00186833">
        <w:rPr>
          <w:rFonts w:eastAsia="Calibri"/>
          <w:sz w:val="28"/>
          <w:szCs w:val="28"/>
          <w:lang w:val="kk-KZ"/>
        </w:rPr>
        <w:t>в ходе организации учебного процесса с применением</w:t>
      </w:r>
      <w:r w:rsidRPr="00186833">
        <w:rPr>
          <w:rFonts w:eastAsia="Calibri"/>
          <w:sz w:val="28"/>
          <w:szCs w:val="28"/>
        </w:rPr>
        <w:t xml:space="preserve"> информационно-коммуникационных технологий и телекоммуникационных средств</w:t>
      </w:r>
      <w:r w:rsidRPr="00186833">
        <w:rPr>
          <w:rFonts w:eastAsia="Calibri"/>
          <w:sz w:val="28"/>
          <w:szCs w:val="28"/>
          <w:lang w:val="kk-KZ"/>
        </w:rPr>
        <w:t>;</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lang w:val="kk-KZ"/>
        </w:rPr>
        <w:t>о</w:t>
      </w:r>
      <w:proofErr w:type="spellStart"/>
      <w:r w:rsidRPr="00186833">
        <w:rPr>
          <w:rFonts w:eastAsia="Calibri"/>
          <w:sz w:val="28"/>
          <w:szCs w:val="28"/>
        </w:rPr>
        <w:t>рганизу</w:t>
      </w:r>
      <w:proofErr w:type="spellEnd"/>
      <w:r w:rsidRPr="00186833">
        <w:rPr>
          <w:rFonts w:eastAsia="Calibri"/>
          <w:sz w:val="28"/>
          <w:szCs w:val="28"/>
          <w:lang w:val="kk-KZ"/>
        </w:rPr>
        <w:t>ю</w:t>
      </w:r>
      <w:r w:rsidRPr="00186833">
        <w:rPr>
          <w:rFonts w:eastAsia="Calibri"/>
          <w:sz w:val="28"/>
          <w:szCs w:val="28"/>
        </w:rPr>
        <w:t xml:space="preserve">т деятельность педагогов в соответствии с утвержденным </w:t>
      </w:r>
      <w:r w:rsidRPr="00186833">
        <w:rPr>
          <w:rFonts w:eastAsia="Calibri"/>
          <w:sz w:val="28"/>
          <w:szCs w:val="28"/>
          <w:lang w:val="kk-KZ"/>
        </w:rPr>
        <w:t>графиком</w:t>
      </w:r>
      <w:r w:rsidRPr="00186833">
        <w:rPr>
          <w:rFonts w:eastAsia="Calibri"/>
          <w:sz w:val="28"/>
          <w:szCs w:val="28"/>
        </w:rPr>
        <w:t xml:space="preserve"> работы и обратную связь с ними;</w:t>
      </w:r>
    </w:p>
    <w:p w:rsidR="005737A3" w:rsidRPr="00186833" w:rsidRDefault="005737A3" w:rsidP="005737A3">
      <w:pPr>
        <w:pStyle w:val="Standard"/>
        <w:numPr>
          <w:ilvl w:val="0"/>
          <w:numId w:val="27"/>
        </w:numPr>
        <w:tabs>
          <w:tab w:val="left" w:pos="0"/>
        </w:tabs>
        <w:jc w:val="both"/>
        <w:rPr>
          <w:sz w:val="28"/>
          <w:szCs w:val="28"/>
        </w:rPr>
      </w:pPr>
      <w:proofErr w:type="spellStart"/>
      <w:r w:rsidRPr="00186833">
        <w:rPr>
          <w:rFonts w:eastAsia="Calibri"/>
          <w:sz w:val="28"/>
          <w:szCs w:val="28"/>
        </w:rPr>
        <w:t>контролиру</w:t>
      </w:r>
      <w:proofErr w:type="spellEnd"/>
      <w:r w:rsidRPr="00186833">
        <w:rPr>
          <w:rFonts w:eastAsia="Calibri"/>
          <w:sz w:val="28"/>
          <w:szCs w:val="28"/>
          <w:lang w:val="kk-KZ"/>
        </w:rPr>
        <w:t>ю</w:t>
      </w:r>
      <w:r w:rsidRPr="00186833">
        <w:rPr>
          <w:rFonts w:eastAsia="Calibri"/>
          <w:sz w:val="28"/>
          <w:szCs w:val="28"/>
        </w:rPr>
        <w:t xml:space="preserve">т </w:t>
      </w:r>
      <w:r w:rsidRPr="00186833">
        <w:rPr>
          <w:rFonts w:eastAsia="Calibri"/>
          <w:sz w:val="28"/>
          <w:szCs w:val="28"/>
          <w:lang w:val="kk-KZ"/>
        </w:rPr>
        <w:t xml:space="preserve">ход проведения учебно-воспитательного процесса, </w:t>
      </w:r>
      <w:r w:rsidRPr="00186833">
        <w:rPr>
          <w:rFonts w:eastAsia="Calibri"/>
          <w:sz w:val="28"/>
          <w:szCs w:val="28"/>
        </w:rPr>
        <w:t>текущего контроля знаний и итоговой аттестации</w:t>
      </w:r>
      <w:r w:rsidRPr="00186833">
        <w:rPr>
          <w:rFonts w:eastAsia="Calibri"/>
          <w:sz w:val="28"/>
          <w:szCs w:val="28"/>
          <w:lang w:val="kk-KZ"/>
        </w:rPr>
        <w:t>;</w:t>
      </w:r>
    </w:p>
    <w:p w:rsidR="005737A3" w:rsidRPr="00AE7A56" w:rsidRDefault="005737A3" w:rsidP="005737A3">
      <w:pPr>
        <w:pStyle w:val="Standard"/>
        <w:numPr>
          <w:ilvl w:val="0"/>
          <w:numId w:val="27"/>
        </w:numPr>
        <w:tabs>
          <w:tab w:val="left" w:pos="0"/>
        </w:tabs>
        <w:jc w:val="both"/>
        <w:rPr>
          <w:rFonts w:eastAsia="Calibri"/>
          <w:sz w:val="28"/>
          <w:szCs w:val="28"/>
        </w:rPr>
      </w:pPr>
      <w:r w:rsidRPr="00AE7A56">
        <w:rPr>
          <w:rFonts w:eastAsia="Calibri"/>
          <w:sz w:val="28"/>
          <w:szCs w:val="28"/>
        </w:rPr>
        <w:t>осуществляют через систему электронных журналов организацию учебного процесса;</w:t>
      </w:r>
    </w:p>
    <w:p w:rsidR="005737A3" w:rsidRPr="00186833" w:rsidRDefault="005737A3" w:rsidP="005737A3">
      <w:pPr>
        <w:pStyle w:val="Standard"/>
        <w:numPr>
          <w:ilvl w:val="0"/>
          <w:numId w:val="27"/>
        </w:numPr>
        <w:tabs>
          <w:tab w:val="left" w:pos="0"/>
        </w:tabs>
        <w:jc w:val="both"/>
        <w:rPr>
          <w:sz w:val="28"/>
          <w:szCs w:val="28"/>
        </w:rPr>
      </w:pPr>
      <w:proofErr w:type="spellStart"/>
      <w:r w:rsidRPr="00186833">
        <w:rPr>
          <w:rFonts w:eastAsia="Calibri"/>
          <w:sz w:val="28"/>
          <w:szCs w:val="28"/>
        </w:rPr>
        <w:t>осуществл</w:t>
      </w:r>
      <w:proofErr w:type="spellEnd"/>
      <w:r w:rsidRPr="00186833">
        <w:rPr>
          <w:rFonts w:eastAsia="Calibri"/>
          <w:sz w:val="28"/>
          <w:szCs w:val="28"/>
          <w:lang w:val="kk-KZ"/>
        </w:rPr>
        <w:t>яют</w:t>
      </w:r>
      <w:r w:rsidRPr="00186833">
        <w:rPr>
          <w:rFonts w:eastAsia="Calibri"/>
          <w:sz w:val="28"/>
          <w:szCs w:val="28"/>
        </w:rPr>
        <w:t xml:space="preserve"> </w:t>
      </w:r>
      <w:proofErr w:type="spellStart"/>
      <w:r w:rsidRPr="00186833">
        <w:rPr>
          <w:rFonts w:eastAsia="Calibri"/>
          <w:sz w:val="28"/>
          <w:szCs w:val="28"/>
        </w:rPr>
        <w:t>обратн</w:t>
      </w:r>
      <w:proofErr w:type="spellEnd"/>
      <w:r w:rsidRPr="00186833">
        <w:rPr>
          <w:rFonts w:eastAsia="Calibri"/>
          <w:sz w:val="28"/>
          <w:szCs w:val="28"/>
          <w:lang w:val="kk-KZ"/>
        </w:rPr>
        <w:t>ую</w:t>
      </w:r>
      <w:r w:rsidRPr="00186833">
        <w:rPr>
          <w:rFonts w:eastAsia="Calibri"/>
          <w:sz w:val="28"/>
          <w:szCs w:val="28"/>
        </w:rPr>
        <w:t xml:space="preserve"> </w:t>
      </w:r>
      <w:proofErr w:type="spellStart"/>
      <w:r w:rsidRPr="00186833">
        <w:rPr>
          <w:rFonts w:eastAsia="Calibri"/>
          <w:sz w:val="28"/>
          <w:szCs w:val="28"/>
        </w:rPr>
        <w:t>связ</w:t>
      </w:r>
      <w:proofErr w:type="spellEnd"/>
      <w:r w:rsidRPr="00186833">
        <w:rPr>
          <w:rFonts w:eastAsia="Calibri"/>
          <w:sz w:val="28"/>
          <w:szCs w:val="28"/>
          <w:lang w:val="kk-KZ"/>
        </w:rPr>
        <w:t>ь</w:t>
      </w:r>
      <w:r w:rsidRPr="00186833">
        <w:rPr>
          <w:rFonts w:eastAsia="Calibri"/>
          <w:sz w:val="28"/>
          <w:szCs w:val="28"/>
        </w:rPr>
        <w:t xml:space="preserve"> с </w:t>
      </w:r>
      <w:r w:rsidRPr="00186833">
        <w:rPr>
          <w:rFonts w:eastAsia="Calibri"/>
          <w:sz w:val="28"/>
          <w:szCs w:val="28"/>
          <w:lang w:val="kk-KZ"/>
        </w:rPr>
        <w:t>участниками учебно-воспитательного процесса;</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rPr>
        <w:t>ко</w:t>
      </w:r>
      <w:r w:rsidRPr="00186833">
        <w:rPr>
          <w:rFonts w:eastAsia="Calibri"/>
          <w:sz w:val="28"/>
          <w:szCs w:val="28"/>
          <w:lang w:val="kk-KZ"/>
        </w:rPr>
        <w:t>ординиру</w:t>
      </w:r>
      <w:r w:rsidRPr="00186833">
        <w:rPr>
          <w:rFonts w:eastAsia="Calibri"/>
          <w:sz w:val="28"/>
          <w:szCs w:val="28"/>
        </w:rPr>
        <w:t xml:space="preserve">ют </w:t>
      </w:r>
      <w:r w:rsidRPr="00186833">
        <w:rPr>
          <w:rFonts w:eastAsia="Calibri"/>
          <w:sz w:val="28"/>
          <w:szCs w:val="28"/>
          <w:lang w:val="kk-KZ"/>
        </w:rPr>
        <w:t xml:space="preserve">работу по </w:t>
      </w:r>
      <w:proofErr w:type="spellStart"/>
      <w:r w:rsidRPr="00186833">
        <w:rPr>
          <w:rFonts w:eastAsia="Calibri"/>
          <w:sz w:val="28"/>
          <w:szCs w:val="28"/>
        </w:rPr>
        <w:t>выполнени</w:t>
      </w:r>
      <w:proofErr w:type="spellEnd"/>
      <w:r w:rsidRPr="00186833">
        <w:rPr>
          <w:rFonts w:eastAsia="Calibri"/>
          <w:sz w:val="28"/>
          <w:szCs w:val="28"/>
          <w:lang w:val="kk-KZ"/>
        </w:rPr>
        <w:t>ю</w:t>
      </w:r>
      <w:r w:rsidRPr="00186833">
        <w:rPr>
          <w:rFonts w:eastAsia="Calibri"/>
          <w:sz w:val="28"/>
          <w:szCs w:val="28"/>
        </w:rPr>
        <w:t xml:space="preserve"> учебной нагрузки педагогами;</w:t>
      </w:r>
    </w:p>
    <w:p w:rsidR="005737A3" w:rsidRPr="00186833" w:rsidRDefault="005737A3" w:rsidP="005737A3">
      <w:pPr>
        <w:pStyle w:val="Standard"/>
        <w:numPr>
          <w:ilvl w:val="0"/>
          <w:numId w:val="27"/>
        </w:numPr>
        <w:jc w:val="both"/>
        <w:rPr>
          <w:sz w:val="28"/>
          <w:szCs w:val="28"/>
          <w:lang w:val="kk-KZ"/>
        </w:rPr>
      </w:pPr>
      <w:r w:rsidRPr="00186833">
        <w:rPr>
          <w:sz w:val="28"/>
          <w:szCs w:val="28"/>
          <w:lang w:val="kk-KZ"/>
        </w:rPr>
        <w:t>готовят отчетную информацию об организации обучения с использованием ДОТ.</w:t>
      </w:r>
    </w:p>
    <w:p w:rsidR="005737A3" w:rsidRPr="00186833" w:rsidRDefault="005737A3" w:rsidP="005737A3">
      <w:pPr>
        <w:pStyle w:val="Standard"/>
        <w:tabs>
          <w:tab w:val="left" w:pos="0"/>
        </w:tabs>
        <w:ind w:left="720"/>
        <w:jc w:val="both"/>
        <w:rPr>
          <w:rFonts w:eastAsia="Calibri"/>
          <w:sz w:val="28"/>
          <w:szCs w:val="28"/>
          <w:lang w:val="kk-KZ"/>
        </w:rPr>
      </w:pPr>
      <w:r w:rsidRPr="00186833">
        <w:rPr>
          <w:rFonts w:eastAsia="Calibri"/>
          <w:sz w:val="28"/>
          <w:szCs w:val="28"/>
          <w:lang w:val="kk-KZ"/>
        </w:rPr>
        <w:t>25. П</w:t>
      </w:r>
      <w:r>
        <w:rPr>
          <w:rFonts w:eastAsia="Calibri"/>
          <w:sz w:val="28"/>
          <w:szCs w:val="28"/>
          <w:lang w:val="kk-KZ"/>
        </w:rPr>
        <w:t>реподаватели</w:t>
      </w:r>
      <w:r w:rsidRPr="00186833">
        <w:rPr>
          <w:rFonts w:eastAsia="Calibri"/>
          <w:sz w:val="28"/>
          <w:szCs w:val="28"/>
          <w:lang w:val="kk-KZ"/>
        </w:rPr>
        <w:t>:</w:t>
      </w:r>
    </w:p>
    <w:p w:rsidR="005737A3" w:rsidRPr="00186833" w:rsidRDefault="005737A3" w:rsidP="005737A3">
      <w:pPr>
        <w:pStyle w:val="Standard"/>
        <w:numPr>
          <w:ilvl w:val="0"/>
          <w:numId w:val="27"/>
        </w:numPr>
        <w:tabs>
          <w:tab w:val="left" w:pos="0"/>
        </w:tabs>
        <w:jc w:val="both"/>
        <w:rPr>
          <w:rFonts w:eastAsia="Calibri"/>
          <w:sz w:val="28"/>
          <w:szCs w:val="28"/>
        </w:rPr>
      </w:pPr>
      <w:r w:rsidRPr="00AE7A56">
        <w:rPr>
          <w:rFonts w:eastAsia="Calibri"/>
          <w:sz w:val="28"/>
          <w:szCs w:val="28"/>
        </w:rPr>
        <w:t xml:space="preserve">корректируют </w:t>
      </w:r>
      <w:proofErr w:type="gramStart"/>
      <w:r w:rsidRPr="00AE7A56">
        <w:rPr>
          <w:rFonts w:eastAsia="Calibri"/>
          <w:sz w:val="28"/>
          <w:szCs w:val="28"/>
        </w:rPr>
        <w:t>календарно-тематическое</w:t>
      </w:r>
      <w:proofErr w:type="gramEnd"/>
      <w:r w:rsidRPr="00AE7A56">
        <w:rPr>
          <w:rFonts w:eastAsia="Calibri"/>
          <w:sz w:val="28"/>
          <w:szCs w:val="28"/>
        </w:rPr>
        <w:t xml:space="preserve"> (</w:t>
      </w:r>
      <w:proofErr w:type="spellStart"/>
      <w:r w:rsidRPr="00AE7A56">
        <w:rPr>
          <w:rFonts w:eastAsia="Calibri"/>
          <w:sz w:val="28"/>
          <w:szCs w:val="28"/>
        </w:rPr>
        <w:t>красткосрочные</w:t>
      </w:r>
      <w:proofErr w:type="spellEnd"/>
      <w:r w:rsidRPr="00186833">
        <w:rPr>
          <w:rFonts w:eastAsia="Calibri"/>
          <w:sz w:val="28"/>
          <w:szCs w:val="28"/>
        </w:rPr>
        <w:t xml:space="preserve">, среднесрочные) планы с привлечением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w:t>
      </w:r>
      <w:r w:rsidRPr="00186833">
        <w:rPr>
          <w:rFonts w:eastAsia="Calibri"/>
          <w:sz w:val="28"/>
          <w:szCs w:val="28"/>
        </w:rPr>
        <w:lastRenderedPageBreak/>
        <w:t>направленности сайты, информацию, размещенную на образовательных порталах и т.п.);</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rPr>
        <w:t xml:space="preserve">своевременно осуществляют корректировку поурочного планирования и структуризацию учебных материалов с применением ссылок на </w:t>
      </w:r>
      <w:proofErr w:type="spellStart"/>
      <w:r w:rsidRPr="00186833">
        <w:rPr>
          <w:rFonts w:eastAsia="Calibri"/>
          <w:sz w:val="28"/>
          <w:szCs w:val="28"/>
        </w:rPr>
        <w:t>веб-сайты</w:t>
      </w:r>
      <w:proofErr w:type="spellEnd"/>
      <w:r w:rsidRPr="00186833">
        <w:rPr>
          <w:rFonts w:eastAsia="Calibri"/>
          <w:sz w:val="28"/>
          <w:szCs w:val="28"/>
        </w:rPr>
        <w:t>, электронные библиотеки и другие;</w:t>
      </w:r>
    </w:p>
    <w:p w:rsidR="005737A3" w:rsidRPr="00186833" w:rsidRDefault="005737A3" w:rsidP="005737A3">
      <w:pPr>
        <w:pStyle w:val="Standard"/>
        <w:numPr>
          <w:ilvl w:val="0"/>
          <w:numId w:val="27"/>
        </w:numPr>
        <w:jc w:val="both"/>
        <w:rPr>
          <w:sz w:val="28"/>
          <w:szCs w:val="28"/>
        </w:rPr>
      </w:pPr>
      <w:proofErr w:type="spellStart"/>
      <w:r w:rsidRPr="00186833">
        <w:rPr>
          <w:rFonts w:eastAsia="Calibri"/>
          <w:sz w:val="28"/>
          <w:szCs w:val="28"/>
        </w:rPr>
        <w:t>согласовыва</w:t>
      </w:r>
      <w:proofErr w:type="spellEnd"/>
      <w:r w:rsidRPr="00186833">
        <w:rPr>
          <w:rFonts w:eastAsia="Calibri"/>
          <w:sz w:val="28"/>
          <w:szCs w:val="28"/>
          <w:lang w:val="kk-KZ"/>
        </w:rPr>
        <w:t>ю</w:t>
      </w:r>
      <w:r w:rsidRPr="00186833">
        <w:rPr>
          <w:rFonts w:eastAsia="Calibri"/>
          <w:sz w:val="28"/>
          <w:szCs w:val="28"/>
        </w:rPr>
        <w:t>т с заместителем руководителя по учебно-воспитательной работе проводимые виды работ</w:t>
      </w:r>
      <w:r w:rsidRPr="00186833">
        <w:rPr>
          <w:rFonts w:eastAsia="Calibri"/>
          <w:sz w:val="28"/>
          <w:szCs w:val="28"/>
          <w:lang w:val="kk-KZ"/>
        </w:rPr>
        <w:t>;</w:t>
      </w:r>
    </w:p>
    <w:p w:rsidR="005737A3" w:rsidRPr="00186833" w:rsidRDefault="005737A3" w:rsidP="005737A3">
      <w:pPr>
        <w:pStyle w:val="Standard"/>
        <w:numPr>
          <w:ilvl w:val="0"/>
          <w:numId w:val="27"/>
        </w:numPr>
        <w:jc w:val="both"/>
        <w:rPr>
          <w:sz w:val="28"/>
          <w:szCs w:val="28"/>
          <w:lang w:val="kk-KZ"/>
        </w:rPr>
      </w:pPr>
      <w:r w:rsidRPr="00186833">
        <w:rPr>
          <w:sz w:val="28"/>
          <w:szCs w:val="28"/>
          <w:lang w:val="kk-KZ"/>
        </w:rPr>
        <w:t>разрабатывают электронные учебно-методические комплексы с необходимыми учебно-методическими материалами в электронном виде;</w:t>
      </w:r>
    </w:p>
    <w:p w:rsidR="005737A3" w:rsidRPr="00186833" w:rsidRDefault="005737A3" w:rsidP="005737A3">
      <w:pPr>
        <w:pStyle w:val="Standard"/>
        <w:numPr>
          <w:ilvl w:val="0"/>
          <w:numId w:val="27"/>
        </w:numPr>
        <w:jc w:val="both"/>
        <w:rPr>
          <w:sz w:val="28"/>
          <w:szCs w:val="28"/>
        </w:rPr>
      </w:pPr>
      <w:proofErr w:type="spellStart"/>
      <w:r w:rsidRPr="00186833">
        <w:rPr>
          <w:sz w:val="28"/>
          <w:szCs w:val="28"/>
        </w:rPr>
        <w:t>разрабатыва</w:t>
      </w:r>
      <w:proofErr w:type="spellEnd"/>
      <w:r w:rsidRPr="00186833">
        <w:rPr>
          <w:sz w:val="28"/>
          <w:szCs w:val="28"/>
          <w:lang w:val="kk-KZ"/>
        </w:rPr>
        <w:t>ю</w:t>
      </w:r>
      <w:r w:rsidRPr="00186833">
        <w:rPr>
          <w:sz w:val="28"/>
          <w:szCs w:val="28"/>
        </w:rPr>
        <w:t>т средства контроля знаний</w:t>
      </w:r>
      <w:r w:rsidRPr="00186833">
        <w:rPr>
          <w:sz w:val="28"/>
          <w:szCs w:val="28"/>
          <w:lang w:val="kk-KZ"/>
        </w:rPr>
        <w:t>;</w:t>
      </w:r>
    </w:p>
    <w:p w:rsidR="005737A3" w:rsidRPr="00186833" w:rsidRDefault="005737A3" w:rsidP="005737A3">
      <w:pPr>
        <w:pStyle w:val="Standard"/>
        <w:numPr>
          <w:ilvl w:val="0"/>
          <w:numId w:val="27"/>
        </w:numPr>
        <w:jc w:val="both"/>
        <w:rPr>
          <w:sz w:val="28"/>
          <w:szCs w:val="28"/>
        </w:rPr>
      </w:pPr>
      <w:proofErr w:type="spellStart"/>
      <w:proofErr w:type="gramStart"/>
      <w:r w:rsidRPr="00186833">
        <w:rPr>
          <w:sz w:val="28"/>
          <w:szCs w:val="28"/>
        </w:rPr>
        <w:t>разрабатыва</w:t>
      </w:r>
      <w:proofErr w:type="spellEnd"/>
      <w:r w:rsidRPr="00186833">
        <w:rPr>
          <w:sz w:val="28"/>
          <w:szCs w:val="28"/>
          <w:lang w:val="kk-KZ"/>
        </w:rPr>
        <w:t>ю</w:t>
      </w:r>
      <w:r w:rsidRPr="00186833">
        <w:rPr>
          <w:sz w:val="28"/>
          <w:szCs w:val="28"/>
        </w:rPr>
        <w:t xml:space="preserve">т и </w:t>
      </w:r>
      <w:proofErr w:type="spellStart"/>
      <w:r w:rsidRPr="00186833">
        <w:rPr>
          <w:sz w:val="28"/>
          <w:szCs w:val="28"/>
        </w:rPr>
        <w:t>рассыла</w:t>
      </w:r>
      <w:proofErr w:type="spellEnd"/>
      <w:r w:rsidRPr="00186833">
        <w:rPr>
          <w:sz w:val="28"/>
          <w:szCs w:val="28"/>
          <w:lang w:val="kk-KZ"/>
        </w:rPr>
        <w:t>ю</w:t>
      </w:r>
      <w:r w:rsidRPr="00186833">
        <w:rPr>
          <w:sz w:val="28"/>
          <w:szCs w:val="28"/>
        </w:rPr>
        <w:t>т обучающимся тематический график освоения соответствующих разделов с указанием времени работы над каждой темой, сроками выполнения работ;</w:t>
      </w:r>
      <w:proofErr w:type="gramEnd"/>
    </w:p>
    <w:p w:rsidR="005737A3" w:rsidRPr="00186833" w:rsidRDefault="005737A3" w:rsidP="005737A3">
      <w:pPr>
        <w:pStyle w:val="Standard"/>
        <w:numPr>
          <w:ilvl w:val="0"/>
          <w:numId w:val="27"/>
        </w:numPr>
        <w:jc w:val="both"/>
        <w:rPr>
          <w:sz w:val="28"/>
          <w:szCs w:val="28"/>
        </w:rPr>
      </w:pPr>
      <w:r w:rsidRPr="00186833">
        <w:rPr>
          <w:sz w:val="28"/>
          <w:szCs w:val="28"/>
        </w:rPr>
        <w:t xml:space="preserve">проводят консультации с </w:t>
      </w:r>
      <w:proofErr w:type="gramStart"/>
      <w:r w:rsidRPr="00186833">
        <w:rPr>
          <w:sz w:val="28"/>
          <w:szCs w:val="28"/>
        </w:rPr>
        <w:t>обучающимися</w:t>
      </w:r>
      <w:proofErr w:type="gramEnd"/>
      <w:r w:rsidRPr="00186833">
        <w:rPr>
          <w:sz w:val="28"/>
          <w:szCs w:val="28"/>
        </w:rPr>
        <w:t>;</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lang w:val="kk-KZ"/>
        </w:rPr>
        <w:t xml:space="preserve">могут </w:t>
      </w:r>
      <w:r w:rsidRPr="00186833">
        <w:rPr>
          <w:rFonts w:eastAsia="Calibri"/>
          <w:sz w:val="28"/>
          <w:szCs w:val="28"/>
        </w:rPr>
        <w:t>применят</w:t>
      </w:r>
      <w:r w:rsidRPr="00186833">
        <w:rPr>
          <w:rFonts w:eastAsia="Calibri"/>
          <w:sz w:val="28"/>
          <w:szCs w:val="28"/>
          <w:lang w:val="kk-KZ"/>
        </w:rPr>
        <w:t>ь</w:t>
      </w:r>
      <w:r w:rsidRPr="00186833">
        <w:rPr>
          <w:rFonts w:eastAsia="Calibri"/>
          <w:sz w:val="28"/>
          <w:szCs w:val="28"/>
        </w:rPr>
        <w:t xml:space="preserve"> оптимальные и разнообразные виды работ (видео-</w:t>
      </w:r>
      <w:r>
        <w:rPr>
          <w:rFonts w:eastAsia="Calibri"/>
          <w:sz w:val="28"/>
          <w:szCs w:val="28"/>
        </w:rPr>
        <w:t xml:space="preserve">уроки, самостоятельная </w:t>
      </w:r>
      <w:r w:rsidRPr="00186833">
        <w:rPr>
          <w:rFonts w:eastAsia="Calibri"/>
          <w:sz w:val="28"/>
          <w:szCs w:val="28"/>
        </w:rPr>
        <w:t>работа,</w:t>
      </w:r>
      <w:r>
        <w:rPr>
          <w:rFonts w:eastAsia="Calibri"/>
          <w:sz w:val="28"/>
          <w:szCs w:val="28"/>
          <w:lang w:val="kk-KZ"/>
        </w:rPr>
        <w:t xml:space="preserve"> электронный журнал</w:t>
      </w:r>
      <w:r w:rsidRPr="00186833">
        <w:rPr>
          <w:rFonts w:eastAsia="Calibri"/>
          <w:sz w:val="28"/>
          <w:szCs w:val="28"/>
        </w:rPr>
        <w:t xml:space="preserve">, </w:t>
      </w:r>
      <w:proofErr w:type="spellStart"/>
      <w:r w:rsidRPr="00186833">
        <w:rPr>
          <w:rFonts w:eastAsia="Calibri"/>
          <w:sz w:val="28"/>
          <w:szCs w:val="28"/>
        </w:rPr>
        <w:t>чат-занят</w:t>
      </w:r>
      <w:r>
        <w:rPr>
          <w:rFonts w:eastAsia="Calibri"/>
          <w:sz w:val="28"/>
          <w:szCs w:val="28"/>
        </w:rPr>
        <w:t>ия</w:t>
      </w:r>
      <w:proofErr w:type="spellEnd"/>
      <w:r>
        <w:rPr>
          <w:rFonts w:eastAsia="Calibri"/>
          <w:sz w:val="28"/>
          <w:szCs w:val="28"/>
        </w:rPr>
        <w:t xml:space="preserve">, </w:t>
      </w:r>
      <w:proofErr w:type="spellStart"/>
      <w:r>
        <w:rPr>
          <w:rFonts w:eastAsia="Calibri"/>
          <w:sz w:val="28"/>
          <w:szCs w:val="28"/>
        </w:rPr>
        <w:t>веб-занятия</w:t>
      </w:r>
      <w:proofErr w:type="spellEnd"/>
      <w:r w:rsidRPr="00186833">
        <w:rPr>
          <w:rFonts w:eastAsia="Calibri"/>
          <w:sz w:val="28"/>
          <w:szCs w:val="28"/>
          <w:lang w:val="kk-KZ"/>
        </w:rPr>
        <w:t xml:space="preserve"> и другие необходимые средства</w:t>
      </w:r>
      <w:r w:rsidRPr="00186833">
        <w:rPr>
          <w:rFonts w:eastAsia="Calibri"/>
          <w:sz w:val="28"/>
          <w:szCs w:val="28"/>
        </w:rPr>
        <w:t>);</w:t>
      </w:r>
    </w:p>
    <w:p w:rsidR="005737A3" w:rsidRPr="00186833" w:rsidRDefault="005737A3" w:rsidP="005737A3">
      <w:pPr>
        <w:pStyle w:val="Standard"/>
        <w:numPr>
          <w:ilvl w:val="0"/>
          <w:numId w:val="27"/>
        </w:numPr>
        <w:tabs>
          <w:tab w:val="left" w:pos="0"/>
        </w:tabs>
        <w:jc w:val="both"/>
        <w:rPr>
          <w:rFonts w:eastAsia="Calibri"/>
          <w:sz w:val="28"/>
          <w:szCs w:val="28"/>
        </w:rPr>
      </w:pPr>
      <w:r w:rsidRPr="00186833">
        <w:rPr>
          <w:rFonts w:eastAsia="Calibri"/>
          <w:sz w:val="28"/>
          <w:szCs w:val="28"/>
        </w:rPr>
        <w:t xml:space="preserve">своевременно доводят информацию о применяемых видах работ, о форме и сроках проведения </w:t>
      </w:r>
      <w:proofErr w:type="spellStart"/>
      <w:r w:rsidRPr="00186833">
        <w:rPr>
          <w:rFonts w:eastAsia="Calibri"/>
          <w:sz w:val="28"/>
          <w:szCs w:val="28"/>
        </w:rPr>
        <w:t>онлайн</w:t>
      </w:r>
      <w:proofErr w:type="spellEnd"/>
      <w:r w:rsidRPr="00186833">
        <w:rPr>
          <w:rFonts w:eastAsia="Calibri"/>
          <w:sz w:val="28"/>
          <w:szCs w:val="28"/>
        </w:rPr>
        <w:t xml:space="preserve"> занятий, участия в </w:t>
      </w:r>
      <w:proofErr w:type="spellStart"/>
      <w:r w:rsidRPr="00186833">
        <w:rPr>
          <w:rFonts w:eastAsia="Calibri"/>
          <w:sz w:val="28"/>
          <w:szCs w:val="28"/>
        </w:rPr>
        <w:t>офлайн</w:t>
      </w:r>
      <w:proofErr w:type="spellEnd"/>
      <w:r w:rsidRPr="00186833">
        <w:rPr>
          <w:rFonts w:eastAsia="Calibri"/>
          <w:sz w:val="28"/>
          <w:szCs w:val="28"/>
        </w:rPr>
        <w:t xml:space="preserve"> занятиях, сроках сдачи домашних работ до </w:t>
      </w:r>
      <w:proofErr w:type="gramStart"/>
      <w:r w:rsidRPr="00186833">
        <w:rPr>
          <w:rFonts w:eastAsia="Calibri"/>
          <w:sz w:val="28"/>
          <w:szCs w:val="28"/>
        </w:rPr>
        <w:t>сведения</w:t>
      </w:r>
      <w:proofErr w:type="gramEnd"/>
      <w:r w:rsidRPr="00186833">
        <w:rPr>
          <w:rFonts w:eastAsia="Calibri"/>
          <w:sz w:val="28"/>
          <w:szCs w:val="28"/>
        </w:rPr>
        <w:t xml:space="preserve"> обучающихся, их родителей (законных представителей);</w:t>
      </w:r>
    </w:p>
    <w:p w:rsidR="005737A3" w:rsidRPr="00AE7A56" w:rsidRDefault="005737A3" w:rsidP="005737A3">
      <w:pPr>
        <w:pStyle w:val="Standard"/>
        <w:numPr>
          <w:ilvl w:val="0"/>
          <w:numId w:val="27"/>
        </w:numPr>
        <w:jc w:val="both"/>
        <w:rPr>
          <w:sz w:val="28"/>
          <w:szCs w:val="28"/>
        </w:rPr>
      </w:pPr>
      <w:r w:rsidRPr="00AE7A56">
        <w:rPr>
          <w:rFonts w:eastAsia="Calibri"/>
          <w:sz w:val="28"/>
          <w:szCs w:val="28"/>
          <w:lang w:val="kk-KZ"/>
        </w:rPr>
        <w:t>рассылают учебные материалы при необходимости в ближайшее к адресу обучающегося отделение Казпочты (выполненные задания обучающиеся высылают обратно в колледж);</w:t>
      </w:r>
    </w:p>
    <w:p w:rsidR="005737A3" w:rsidRPr="00186833" w:rsidRDefault="005737A3" w:rsidP="005737A3">
      <w:pPr>
        <w:pStyle w:val="Standard"/>
        <w:numPr>
          <w:ilvl w:val="0"/>
          <w:numId w:val="27"/>
        </w:numPr>
        <w:jc w:val="both"/>
        <w:rPr>
          <w:rFonts w:eastAsia="Calibri"/>
          <w:sz w:val="28"/>
          <w:szCs w:val="28"/>
          <w:lang w:val="kk-KZ"/>
        </w:rPr>
      </w:pPr>
      <w:r w:rsidRPr="00186833">
        <w:rPr>
          <w:rFonts w:eastAsia="Calibri"/>
          <w:sz w:val="28"/>
          <w:szCs w:val="28"/>
          <w:lang w:val="kk-KZ"/>
        </w:rPr>
        <w:t>поддерживают оперативный контакт по телефону с обучающимися;</w:t>
      </w:r>
    </w:p>
    <w:p w:rsidR="005737A3" w:rsidRPr="00186833" w:rsidRDefault="005737A3" w:rsidP="005737A3">
      <w:pPr>
        <w:pStyle w:val="Standard"/>
        <w:numPr>
          <w:ilvl w:val="0"/>
          <w:numId w:val="27"/>
        </w:numPr>
        <w:jc w:val="both"/>
        <w:rPr>
          <w:rFonts w:eastAsia="Calibri"/>
          <w:sz w:val="28"/>
          <w:szCs w:val="28"/>
        </w:rPr>
      </w:pPr>
      <w:r w:rsidRPr="00186833">
        <w:rPr>
          <w:rFonts w:eastAsia="Calibri"/>
          <w:sz w:val="28"/>
          <w:szCs w:val="28"/>
        </w:rPr>
        <w:t xml:space="preserve">проводят занятия в соответствии с утвержденным графиком обучения, </w:t>
      </w:r>
      <w:proofErr w:type="gramStart"/>
      <w:r w:rsidRPr="00186833">
        <w:rPr>
          <w:rFonts w:eastAsia="Calibri"/>
          <w:sz w:val="28"/>
          <w:szCs w:val="28"/>
        </w:rPr>
        <w:t>контроль за</w:t>
      </w:r>
      <w:proofErr w:type="gramEnd"/>
      <w:r w:rsidRPr="00186833">
        <w:rPr>
          <w:rFonts w:eastAsia="Calibri"/>
          <w:sz w:val="28"/>
          <w:szCs w:val="28"/>
        </w:rPr>
        <w:t xml:space="preserve"> самостоятельной работой;</w:t>
      </w:r>
    </w:p>
    <w:p w:rsidR="005737A3" w:rsidRPr="00186833" w:rsidRDefault="005737A3" w:rsidP="005737A3">
      <w:pPr>
        <w:pStyle w:val="Standard"/>
        <w:numPr>
          <w:ilvl w:val="0"/>
          <w:numId w:val="27"/>
        </w:numPr>
        <w:tabs>
          <w:tab w:val="left" w:pos="0"/>
        </w:tabs>
        <w:jc w:val="both"/>
        <w:rPr>
          <w:rFonts w:eastAsia="Calibri"/>
          <w:sz w:val="28"/>
          <w:szCs w:val="28"/>
        </w:rPr>
      </w:pPr>
      <w:proofErr w:type="gramStart"/>
      <w:r w:rsidRPr="00186833">
        <w:rPr>
          <w:rFonts w:eastAsia="Calibri"/>
          <w:sz w:val="28"/>
          <w:szCs w:val="28"/>
        </w:rPr>
        <w:t>проводят индивидуальные консультации для обучающихся, в том числе для детей с особыми образовательными потребностями;</w:t>
      </w:r>
      <w:proofErr w:type="gramEnd"/>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rPr>
        <w:t>контролируют успеваемость и посещаемость;</w:t>
      </w:r>
    </w:p>
    <w:p w:rsidR="005737A3" w:rsidRPr="00186833" w:rsidRDefault="005737A3" w:rsidP="005737A3">
      <w:pPr>
        <w:pStyle w:val="Standard"/>
        <w:numPr>
          <w:ilvl w:val="0"/>
          <w:numId w:val="27"/>
        </w:numPr>
        <w:tabs>
          <w:tab w:val="left" w:pos="0"/>
        </w:tabs>
        <w:jc w:val="both"/>
        <w:rPr>
          <w:sz w:val="28"/>
          <w:szCs w:val="28"/>
        </w:rPr>
      </w:pPr>
      <w:r w:rsidRPr="00186833">
        <w:rPr>
          <w:sz w:val="28"/>
          <w:szCs w:val="28"/>
          <w:lang w:val="kk-KZ"/>
        </w:rPr>
        <w:t>обеспечивает  регулярное обновление учебно-методических ресурсов;</w:t>
      </w:r>
    </w:p>
    <w:p w:rsidR="005737A3" w:rsidRPr="00186833" w:rsidRDefault="005737A3" w:rsidP="005737A3">
      <w:pPr>
        <w:pStyle w:val="Standard"/>
        <w:numPr>
          <w:ilvl w:val="0"/>
          <w:numId w:val="27"/>
        </w:numPr>
        <w:jc w:val="both"/>
        <w:rPr>
          <w:sz w:val="28"/>
          <w:szCs w:val="28"/>
        </w:rPr>
      </w:pPr>
      <w:proofErr w:type="gramStart"/>
      <w:r w:rsidRPr="00186833">
        <w:rPr>
          <w:sz w:val="28"/>
          <w:szCs w:val="28"/>
        </w:rPr>
        <w:t>оценивают выполнение обучающимися учебных работ в соответствии с критериями оценивания, предусмотренными для каждой;</w:t>
      </w:r>
      <w:proofErr w:type="gramEnd"/>
    </w:p>
    <w:p w:rsidR="005737A3" w:rsidRPr="00186833" w:rsidRDefault="005737A3" w:rsidP="005737A3">
      <w:pPr>
        <w:pStyle w:val="Standard"/>
        <w:numPr>
          <w:ilvl w:val="0"/>
          <w:numId w:val="27"/>
        </w:numPr>
        <w:tabs>
          <w:tab w:val="left" w:pos="0"/>
        </w:tabs>
        <w:jc w:val="both"/>
        <w:rPr>
          <w:sz w:val="28"/>
          <w:szCs w:val="28"/>
        </w:rPr>
      </w:pPr>
      <w:r w:rsidRPr="00186833">
        <w:rPr>
          <w:sz w:val="28"/>
          <w:szCs w:val="28"/>
        </w:rPr>
        <w:t>проходят повышение квалификации в области использования ДОТ в учебном процессе;</w:t>
      </w:r>
    </w:p>
    <w:p w:rsidR="005737A3" w:rsidRPr="00186833" w:rsidRDefault="005737A3" w:rsidP="005737A3">
      <w:pPr>
        <w:pStyle w:val="Standard"/>
        <w:numPr>
          <w:ilvl w:val="0"/>
          <w:numId w:val="27"/>
        </w:numPr>
        <w:tabs>
          <w:tab w:val="left" w:pos="0"/>
        </w:tabs>
        <w:jc w:val="both"/>
        <w:rPr>
          <w:sz w:val="28"/>
          <w:szCs w:val="28"/>
        </w:rPr>
      </w:pPr>
      <w:r w:rsidRPr="00186833">
        <w:rPr>
          <w:sz w:val="28"/>
          <w:szCs w:val="28"/>
        </w:rPr>
        <w:t>ведут документацию, связанную с дистанционным обучением;</w:t>
      </w:r>
    </w:p>
    <w:p w:rsidR="005737A3" w:rsidRPr="00186833" w:rsidRDefault="005737A3" w:rsidP="005737A3">
      <w:pPr>
        <w:pStyle w:val="Standard"/>
        <w:numPr>
          <w:ilvl w:val="0"/>
          <w:numId w:val="27"/>
        </w:numPr>
        <w:tabs>
          <w:tab w:val="left" w:pos="0"/>
        </w:tabs>
        <w:jc w:val="both"/>
        <w:rPr>
          <w:sz w:val="28"/>
          <w:szCs w:val="28"/>
        </w:rPr>
      </w:pPr>
      <w:r w:rsidRPr="00186833">
        <w:rPr>
          <w:sz w:val="28"/>
          <w:szCs w:val="28"/>
        </w:rPr>
        <w:t>выполняют учебную нагрузку.</w:t>
      </w:r>
    </w:p>
    <w:p w:rsidR="005737A3" w:rsidRPr="00186833" w:rsidRDefault="005737A3" w:rsidP="006A5AEB">
      <w:pPr>
        <w:pStyle w:val="Standard"/>
        <w:tabs>
          <w:tab w:val="left" w:pos="0"/>
        </w:tabs>
        <w:ind w:left="720"/>
        <w:jc w:val="both"/>
        <w:rPr>
          <w:sz w:val="28"/>
          <w:szCs w:val="28"/>
        </w:rPr>
      </w:pPr>
      <w:r w:rsidRPr="00186833">
        <w:rPr>
          <w:rFonts w:eastAsia="Calibri"/>
          <w:sz w:val="28"/>
          <w:szCs w:val="28"/>
        </w:rPr>
        <w:t>2</w:t>
      </w:r>
      <w:r w:rsidRPr="00186833">
        <w:rPr>
          <w:rFonts w:eastAsia="Calibri"/>
          <w:sz w:val="28"/>
          <w:szCs w:val="28"/>
          <w:lang w:val="kk-KZ"/>
        </w:rPr>
        <w:t>6</w:t>
      </w:r>
      <w:r w:rsidRPr="00186833">
        <w:rPr>
          <w:rFonts w:eastAsia="Calibri"/>
          <w:sz w:val="28"/>
          <w:szCs w:val="28"/>
        </w:rPr>
        <w:t>.</w:t>
      </w:r>
      <w:r w:rsidRPr="00186833">
        <w:rPr>
          <w:rFonts w:eastAsia="Calibri"/>
          <w:sz w:val="28"/>
          <w:szCs w:val="28"/>
          <w:lang w:val="kk-KZ"/>
        </w:rPr>
        <w:t> </w:t>
      </w:r>
      <w:r w:rsidR="006A5AEB">
        <w:rPr>
          <w:rFonts w:eastAsia="Calibri"/>
          <w:sz w:val="28"/>
          <w:szCs w:val="28"/>
        </w:rPr>
        <w:t xml:space="preserve">Кураторы </w:t>
      </w:r>
      <w:r w:rsidRPr="00186833">
        <w:rPr>
          <w:rFonts w:eastAsia="Calibri"/>
          <w:sz w:val="28"/>
          <w:szCs w:val="28"/>
          <w:lang w:val="kk-KZ"/>
        </w:rPr>
        <w:t xml:space="preserve"> групп:</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lang w:val="kk-KZ"/>
        </w:rPr>
        <w:t>и</w:t>
      </w:r>
      <w:proofErr w:type="spellStart"/>
      <w:r w:rsidRPr="00186833">
        <w:rPr>
          <w:rFonts w:eastAsia="Calibri"/>
          <w:sz w:val="28"/>
          <w:szCs w:val="28"/>
        </w:rPr>
        <w:t>нформируют</w:t>
      </w:r>
      <w:proofErr w:type="spellEnd"/>
      <w:r w:rsidRPr="00186833">
        <w:rPr>
          <w:rFonts w:eastAsia="Calibri"/>
          <w:sz w:val="28"/>
          <w:szCs w:val="28"/>
        </w:rPr>
        <w:t xml:space="preserve"> родителей (законных представителей) о режиме работы, об изменения в расписании, о</w:t>
      </w:r>
      <w:r w:rsidRPr="00186833">
        <w:rPr>
          <w:rFonts w:eastAsia="Calibri"/>
          <w:sz w:val="28"/>
          <w:szCs w:val="28"/>
          <w:lang w:val="kk-KZ"/>
        </w:rPr>
        <w:t>б</w:t>
      </w:r>
      <w:r w:rsidRPr="00186833">
        <w:rPr>
          <w:rFonts w:eastAsia="Calibri"/>
          <w:sz w:val="28"/>
          <w:szCs w:val="28"/>
        </w:rPr>
        <w:t xml:space="preserve"> организации учебного процесса, о ходе и итогах учебной деятельности </w:t>
      </w:r>
      <w:r w:rsidRPr="00186833">
        <w:rPr>
          <w:rFonts w:eastAsia="Calibri"/>
          <w:sz w:val="28"/>
          <w:szCs w:val="28"/>
          <w:lang w:val="kk-KZ"/>
        </w:rPr>
        <w:t>обучающихся</w:t>
      </w:r>
      <w:r w:rsidRPr="00186833">
        <w:rPr>
          <w:rFonts w:eastAsia="Calibri"/>
          <w:sz w:val="28"/>
          <w:szCs w:val="28"/>
        </w:rPr>
        <w:t>, в том числе в условиях применения информационно-коммуникационных технологий, телекоммуникационных средств и самостоятельной работы обучающихся;</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rPr>
        <w:t>осуществляют связь с обучающимися и их родителями (законными представителями)</w:t>
      </w:r>
      <w:r w:rsidRPr="00186833">
        <w:rPr>
          <w:rFonts w:eastAsia="Calibri"/>
          <w:sz w:val="28"/>
          <w:szCs w:val="28"/>
          <w:lang w:val="kk-KZ"/>
        </w:rPr>
        <w:t>.</w:t>
      </w:r>
    </w:p>
    <w:p w:rsidR="005737A3" w:rsidRPr="00186833" w:rsidRDefault="005737A3" w:rsidP="006A5AEB">
      <w:pPr>
        <w:pStyle w:val="Standard"/>
        <w:tabs>
          <w:tab w:val="left" w:pos="0"/>
        </w:tabs>
        <w:ind w:left="720"/>
        <w:jc w:val="both"/>
        <w:rPr>
          <w:sz w:val="28"/>
          <w:szCs w:val="28"/>
        </w:rPr>
      </w:pPr>
      <w:r w:rsidRPr="00186833">
        <w:rPr>
          <w:rFonts w:eastAsia="Calibri"/>
          <w:sz w:val="28"/>
          <w:szCs w:val="28"/>
          <w:lang w:val="kk-KZ"/>
        </w:rPr>
        <w:t>27. О</w:t>
      </w:r>
      <w:proofErr w:type="spellStart"/>
      <w:r w:rsidRPr="00186833">
        <w:rPr>
          <w:rFonts w:eastAsia="Calibri"/>
          <w:sz w:val="28"/>
          <w:szCs w:val="28"/>
        </w:rPr>
        <w:t>бучающийся</w:t>
      </w:r>
      <w:proofErr w:type="spellEnd"/>
      <w:r w:rsidRPr="00186833">
        <w:rPr>
          <w:rFonts w:eastAsia="Calibri"/>
          <w:sz w:val="28"/>
          <w:szCs w:val="28"/>
        </w:rPr>
        <w:t>:</w:t>
      </w:r>
    </w:p>
    <w:p w:rsidR="005737A3" w:rsidRPr="00186833" w:rsidRDefault="005737A3" w:rsidP="005737A3">
      <w:pPr>
        <w:pStyle w:val="Standard"/>
        <w:numPr>
          <w:ilvl w:val="0"/>
          <w:numId w:val="27"/>
        </w:numPr>
        <w:tabs>
          <w:tab w:val="left" w:pos="0"/>
        </w:tabs>
        <w:jc w:val="both"/>
        <w:rPr>
          <w:rFonts w:eastAsia="Calibri"/>
          <w:sz w:val="28"/>
          <w:szCs w:val="28"/>
          <w:lang w:val="kk-KZ"/>
        </w:rPr>
      </w:pPr>
      <w:r w:rsidRPr="00186833">
        <w:rPr>
          <w:rFonts w:eastAsia="Calibri"/>
          <w:sz w:val="28"/>
          <w:szCs w:val="28"/>
          <w:lang w:val="kk-KZ"/>
        </w:rPr>
        <w:t>находится на ежедневной связи с педагогами;</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lang w:val="kk-KZ"/>
        </w:rPr>
        <w:lastRenderedPageBreak/>
        <w:t>знакомится с расписанием, темами, содержанием занятий через доступные средства связи;</w:t>
      </w:r>
    </w:p>
    <w:p w:rsidR="005737A3" w:rsidRPr="00186833" w:rsidRDefault="005737A3" w:rsidP="005737A3">
      <w:pPr>
        <w:pStyle w:val="Standard"/>
        <w:numPr>
          <w:ilvl w:val="0"/>
          <w:numId w:val="27"/>
        </w:numPr>
        <w:tabs>
          <w:tab w:val="left" w:pos="0"/>
        </w:tabs>
        <w:jc w:val="both"/>
        <w:rPr>
          <w:rFonts w:eastAsia="Calibri"/>
          <w:sz w:val="28"/>
          <w:szCs w:val="28"/>
          <w:lang w:val="kk-KZ"/>
        </w:rPr>
      </w:pPr>
      <w:r w:rsidRPr="00186833">
        <w:rPr>
          <w:rFonts w:eastAsia="Calibri"/>
          <w:sz w:val="28"/>
          <w:szCs w:val="28"/>
          <w:lang w:val="kk-KZ"/>
        </w:rPr>
        <w:t>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lang w:val="kk-KZ"/>
        </w:rPr>
        <w:t xml:space="preserve">ежедневно </w:t>
      </w:r>
      <w:r w:rsidRPr="00186833">
        <w:rPr>
          <w:rFonts w:eastAsia="Calibri"/>
          <w:sz w:val="28"/>
          <w:szCs w:val="28"/>
        </w:rPr>
        <w:t xml:space="preserve">самостоятельно выполняет задания, в том числе </w:t>
      </w:r>
      <w:r w:rsidRPr="00186833">
        <w:rPr>
          <w:rFonts w:eastAsia="Calibri"/>
          <w:sz w:val="28"/>
          <w:szCs w:val="28"/>
          <w:lang w:val="kk-KZ"/>
        </w:rPr>
        <w:t xml:space="preserve">через </w:t>
      </w:r>
      <w:r w:rsidRPr="00186833">
        <w:rPr>
          <w:rFonts w:eastAsia="Calibri"/>
          <w:sz w:val="28"/>
          <w:szCs w:val="28"/>
        </w:rPr>
        <w:t xml:space="preserve">доступные средства связи, которые установлены </w:t>
      </w:r>
      <w:r w:rsidRPr="00186833">
        <w:rPr>
          <w:rFonts w:eastAsia="Calibri"/>
          <w:sz w:val="28"/>
          <w:szCs w:val="28"/>
          <w:lang w:val="kk-KZ"/>
        </w:rPr>
        <w:t>организацией образования;</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rPr>
        <w:t>своевременно</w:t>
      </w:r>
      <w:r w:rsidRPr="00186833">
        <w:rPr>
          <w:rFonts w:eastAsia="Calibri"/>
          <w:sz w:val="28"/>
          <w:szCs w:val="28"/>
          <w:lang w:val="kk-KZ"/>
        </w:rPr>
        <w:t xml:space="preserve"> п</w:t>
      </w:r>
      <w:proofErr w:type="spellStart"/>
      <w:r w:rsidRPr="00186833">
        <w:rPr>
          <w:rFonts w:eastAsia="Calibri"/>
          <w:sz w:val="28"/>
          <w:szCs w:val="28"/>
        </w:rPr>
        <w:t>редставляет</w:t>
      </w:r>
      <w:proofErr w:type="spellEnd"/>
      <w:r w:rsidRPr="00186833">
        <w:rPr>
          <w:rFonts w:eastAsia="Calibri"/>
          <w:sz w:val="28"/>
          <w:szCs w:val="28"/>
        </w:rPr>
        <w:t xml:space="preserve"> выполненные задания педагогу через доступные средства связи (электронная почта, </w:t>
      </w:r>
      <w:r w:rsidRPr="00186833">
        <w:rPr>
          <w:sz w:val="28"/>
          <w:szCs w:val="28"/>
          <w:lang w:val="en-US"/>
        </w:rPr>
        <w:t>W</w:t>
      </w:r>
      <w:r w:rsidRPr="00186833">
        <w:rPr>
          <w:sz w:val="28"/>
          <w:szCs w:val="28"/>
          <w:lang w:val="kk-KZ"/>
        </w:rPr>
        <w:t>hats</w:t>
      </w:r>
      <w:r w:rsidRPr="00186833">
        <w:rPr>
          <w:sz w:val="28"/>
          <w:szCs w:val="28"/>
          <w:lang w:val="en-US"/>
        </w:rPr>
        <w:t>A</w:t>
      </w:r>
      <w:r w:rsidRPr="00186833">
        <w:rPr>
          <w:sz w:val="28"/>
          <w:szCs w:val="28"/>
          <w:lang w:val="kk-KZ"/>
        </w:rPr>
        <w:t>pp</w:t>
      </w:r>
      <w:proofErr w:type="gramStart"/>
      <w:r w:rsidRPr="00186833">
        <w:rPr>
          <w:sz w:val="28"/>
          <w:szCs w:val="28"/>
          <w:lang w:val="kk-KZ"/>
        </w:rPr>
        <w:t>чаты</w:t>
      </w:r>
      <w:proofErr w:type="gramEnd"/>
      <w:r w:rsidRPr="00186833">
        <w:rPr>
          <w:rFonts w:eastAsia="Calibri"/>
          <w:sz w:val="28"/>
          <w:szCs w:val="28"/>
        </w:rPr>
        <w:t xml:space="preserve"> и др</w:t>
      </w:r>
      <w:r>
        <w:rPr>
          <w:rFonts w:eastAsia="Calibri"/>
          <w:sz w:val="28"/>
          <w:szCs w:val="28"/>
        </w:rPr>
        <w:t>угие</w:t>
      </w:r>
      <w:r w:rsidRPr="00186833">
        <w:rPr>
          <w:rFonts w:eastAsia="Calibri"/>
          <w:sz w:val="28"/>
          <w:szCs w:val="28"/>
        </w:rPr>
        <w:t>);</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lang w:val="kk-KZ"/>
        </w:rPr>
        <w:t>соблюдает правила академической честности и принципы самоконтроля при выполнении учебных заданий;</w:t>
      </w:r>
    </w:p>
    <w:p w:rsidR="005737A3" w:rsidRPr="00186833" w:rsidRDefault="005737A3" w:rsidP="005737A3">
      <w:pPr>
        <w:pStyle w:val="Standard"/>
        <w:numPr>
          <w:ilvl w:val="0"/>
          <w:numId w:val="27"/>
        </w:numPr>
        <w:tabs>
          <w:tab w:val="left" w:pos="0"/>
        </w:tabs>
        <w:jc w:val="both"/>
        <w:rPr>
          <w:rFonts w:eastAsia="Calibri"/>
          <w:sz w:val="28"/>
          <w:szCs w:val="28"/>
          <w:lang w:val="kk-KZ"/>
        </w:rPr>
      </w:pPr>
      <w:r w:rsidRPr="00186833">
        <w:rPr>
          <w:rFonts w:eastAsia="Calibri"/>
          <w:sz w:val="28"/>
          <w:szCs w:val="28"/>
          <w:lang w:val="kk-KZ"/>
        </w:rPr>
        <w:t>использует доступные электронные ресурсы.</w:t>
      </w:r>
    </w:p>
    <w:p w:rsidR="005737A3" w:rsidRPr="00186833" w:rsidRDefault="005737A3" w:rsidP="006A5AEB">
      <w:pPr>
        <w:pStyle w:val="Standard"/>
        <w:tabs>
          <w:tab w:val="left" w:pos="0"/>
        </w:tabs>
        <w:ind w:left="720"/>
        <w:jc w:val="both"/>
        <w:rPr>
          <w:sz w:val="28"/>
          <w:szCs w:val="28"/>
        </w:rPr>
      </w:pPr>
      <w:r w:rsidRPr="00186833">
        <w:rPr>
          <w:rFonts w:eastAsia="Calibri"/>
          <w:sz w:val="28"/>
          <w:szCs w:val="28"/>
        </w:rPr>
        <w:t>2</w:t>
      </w:r>
      <w:r w:rsidRPr="00186833">
        <w:rPr>
          <w:rFonts w:eastAsia="Calibri"/>
          <w:sz w:val="28"/>
          <w:szCs w:val="28"/>
          <w:lang w:val="kk-KZ"/>
        </w:rPr>
        <w:t>8</w:t>
      </w:r>
      <w:r w:rsidRPr="00186833">
        <w:rPr>
          <w:rFonts w:eastAsia="Calibri"/>
          <w:sz w:val="28"/>
          <w:szCs w:val="28"/>
        </w:rPr>
        <w:t>.</w:t>
      </w:r>
      <w:r w:rsidRPr="00186833">
        <w:rPr>
          <w:rFonts w:eastAsia="Calibri"/>
          <w:sz w:val="28"/>
          <w:szCs w:val="28"/>
          <w:lang w:val="kk-KZ"/>
        </w:rPr>
        <w:t> </w:t>
      </w:r>
      <w:r w:rsidRPr="00186833">
        <w:rPr>
          <w:rFonts w:eastAsia="Calibri"/>
          <w:sz w:val="28"/>
          <w:szCs w:val="28"/>
        </w:rPr>
        <w:t xml:space="preserve">Родители (законные представители) </w:t>
      </w:r>
      <w:proofErr w:type="gramStart"/>
      <w:r w:rsidRPr="00186833">
        <w:rPr>
          <w:rFonts w:eastAsia="Calibri"/>
          <w:sz w:val="28"/>
          <w:szCs w:val="28"/>
        </w:rPr>
        <w:t>обучающихся</w:t>
      </w:r>
      <w:proofErr w:type="gramEnd"/>
      <w:r w:rsidRPr="00186833">
        <w:rPr>
          <w:rFonts w:eastAsia="Calibri"/>
          <w:sz w:val="28"/>
          <w:szCs w:val="28"/>
          <w:lang w:val="kk-KZ"/>
        </w:rPr>
        <w:t>:</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rPr>
        <w:t>знаком</w:t>
      </w:r>
      <w:r w:rsidRPr="00186833">
        <w:rPr>
          <w:rFonts w:eastAsia="Calibri"/>
          <w:sz w:val="28"/>
          <w:szCs w:val="28"/>
          <w:lang w:val="kk-KZ"/>
        </w:rPr>
        <w:t>я</w:t>
      </w:r>
      <w:proofErr w:type="spellStart"/>
      <w:r w:rsidRPr="00186833">
        <w:rPr>
          <w:rFonts w:eastAsia="Calibri"/>
          <w:sz w:val="28"/>
          <w:szCs w:val="28"/>
        </w:rPr>
        <w:t>тся</w:t>
      </w:r>
      <w:proofErr w:type="spellEnd"/>
      <w:r w:rsidRPr="00186833">
        <w:rPr>
          <w:rFonts w:eastAsia="Calibri"/>
          <w:sz w:val="28"/>
          <w:szCs w:val="28"/>
        </w:rPr>
        <w:t xml:space="preserve"> с графиком работы, расписанием занятий, </w:t>
      </w:r>
      <w:r w:rsidRPr="00186833">
        <w:rPr>
          <w:rFonts w:eastAsia="Calibri"/>
          <w:sz w:val="28"/>
          <w:szCs w:val="28"/>
          <w:lang w:val="kk-KZ"/>
        </w:rPr>
        <w:t xml:space="preserve">процессом </w:t>
      </w:r>
      <w:r w:rsidRPr="00186833">
        <w:rPr>
          <w:rFonts w:eastAsia="Calibri"/>
          <w:sz w:val="28"/>
          <w:szCs w:val="28"/>
        </w:rPr>
        <w:t xml:space="preserve">организации </w:t>
      </w:r>
      <w:proofErr w:type="spellStart"/>
      <w:r w:rsidRPr="00186833">
        <w:rPr>
          <w:rFonts w:eastAsia="Calibri"/>
          <w:sz w:val="28"/>
          <w:szCs w:val="28"/>
        </w:rPr>
        <w:t>учебно-воспитательно</w:t>
      </w:r>
      <w:proofErr w:type="spellEnd"/>
      <w:r w:rsidRPr="00186833">
        <w:rPr>
          <w:rFonts w:eastAsia="Calibri"/>
          <w:sz w:val="28"/>
          <w:szCs w:val="28"/>
          <w:lang w:val="kk-KZ"/>
        </w:rPr>
        <w:t>й работы;</w:t>
      </w:r>
    </w:p>
    <w:p w:rsidR="005737A3" w:rsidRPr="00186833" w:rsidRDefault="005737A3" w:rsidP="005737A3">
      <w:pPr>
        <w:pStyle w:val="Standard"/>
        <w:numPr>
          <w:ilvl w:val="0"/>
          <w:numId w:val="27"/>
        </w:numPr>
        <w:tabs>
          <w:tab w:val="left" w:pos="0"/>
        </w:tabs>
        <w:jc w:val="both"/>
        <w:rPr>
          <w:sz w:val="28"/>
          <w:szCs w:val="28"/>
        </w:rPr>
      </w:pPr>
      <w:r w:rsidRPr="00186833">
        <w:rPr>
          <w:rFonts w:eastAsia="Calibri"/>
          <w:sz w:val="28"/>
          <w:szCs w:val="28"/>
          <w:lang w:val="kk-KZ"/>
        </w:rPr>
        <w:t>осуществляют</w:t>
      </w:r>
      <w:r w:rsidRPr="00186833">
        <w:rPr>
          <w:rFonts w:eastAsia="Calibri"/>
          <w:sz w:val="28"/>
          <w:szCs w:val="28"/>
        </w:rPr>
        <w:t xml:space="preserve"> контроль за выполнением обучающимися заданий;</w:t>
      </w:r>
    </w:p>
    <w:p w:rsidR="005737A3" w:rsidRPr="00186833" w:rsidRDefault="005737A3" w:rsidP="005737A3">
      <w:pPr>
        <w:pStyle w:val="Standard"/>
        <w:numPr>
          <w:ilvl w:val="0"/>
          <w:numId w:val="27"/>
        </w:numPr>
        <w:tabs>
          <w:tab w:val="left" w:pos="0"/>
        </w:tabs>
        <w:jc w:val="both"/>
        <w:rPr>
          <w:rFonts w:eastAsia="Calibri"/>
          <w:sz w:val="28"/>
          <w:szCs w:val="28"/>
          <w:lang w:val="kk-KZ"/>
        </w:rPr>
      </w:pPr>
      <w:r w:rsidRPr="00186833">
        <w:rPr>
          <w:rFonts w:eastAsia="Calibri"/>
          <w:sz w:val="28"/>
          <w:szCs w:val="28"/>
          <w:lang w:val="kk-KZ"/>
        </w:rPr>
        <w:t>поддерживают связь с педагогами, с руководителями групп;</w:t>
      </w:r>
    </w:p>
    <w:p w:rsidR="005737A3" w:rsidRPr="00186833" w:rsidRDefault="005737A3" w:rsidP="005737A3">
      <w:pPr>
        <w:pStyle w:val="Standard"/>
        <w:numPr>
          <w:ilvl w:val="0"/>
          <w:numId w:val="27"/>
        </w:numPr>
        <w:tabs>
          <w:tab w:val="left" w:pos="0"/>
        </w:tabs>
        <w:jc w:val="both"/>
        <w:rPr>
          <w:rFonts w:eastAsia="Calibri"/>
          <w:sz w:val="28"/>
          <w:szCs w:val="28"/>
          <w:lang w:val="kk-KZ"/>
        </w:rPr>
      </w:pPr>
      <w:r w:rsidRPr="00186833">
        <w:rPr>
          <w:rFonts w:eastAsia="Calibri"/>
          <w:sz w:val="28"/>
          <w:szCs w:val="28"/>
          <w:lang w:val="kk-KZ"/>
        </w:rPr>
        <w:t>создают условия для обучения;</w:t>
      </w:r>
    </w:p>
    <w:p w:rsidR="005737A3" w:rsidRPr="00186833" w:rsidRDefault="005737A3" w:rsidP="005737A3">
      <w:pPr>
        <w:pStyle w:val="Standard"/>
        <w:numPr>
          <w:ilvl w:val="0"/>
          <w:numId w:val="27"/>
        </w:numPr>
        <w:tabs>
          <w:tab w:val="left" w:pos="0"/>
        </w:tabs>
        <w:jc w:val="both"/>
        <w:rPr>
          <w:rFonts w:eastAsia="Calibri"/>
          <w:sz w:val="28"/>
          <w:szCs w:val="28"/>
          <w:lang w:val="kk-KZ"/>
        </w:rPr>
      </w:pPr>
      <w:r w:rsidRPr="00186833">
        <w:rPr>
          <w:rFonts w:eastAsia="Calibri"/>
          <w:sz w:val="28"/>
          <w:szCs w:val="28"/>
          <w:lang w:val="kk-KZ"/>
        </w:rPr>
        <w:t>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5737A3" w:rsidRPr="00AE7A56" w:rsidRDefault="005737A3" w:rsidP="006A5AEB">
      <w:pPr>
        <w:pStyle w:val="Standard"/>
        <w:tabs>
          <w:tab w:val="left" w:pos="0"/>
        </w:tabs>
        <w:ind w:left="720"/>
        <w:jc w:val="both"/>
        <w:rPr>
          <w:rFonts w:eastAsia="Calibri"/>
          <w:sz w:val="28"/>
          <w:szCs w:val="28"/>
          <w:lang w:val="kk-KZ"/>
        </w:rPr>
      </w:pPr>
      <w:r w:rsidRPr="00AE7A56">
        <w:rPr>
          <w:rFonts w:eastAsia="Calibri"/>
          <w:sz w:val="28"/>
          <w:szCs w:val="28"/>
          <w:lang w:val="kk-KZ"/>
        </w:rPr>
        <w:t>29. Ответственный за ДОТ:</w:t>
      </w:r>
    </w:p>
    <w:p w:rsidR="005737A3" w:rsidRPr="00AE7A56" w:rsidRDefault="005737A3" w:rsidP="005737A3">
      <w:pPr>
        <w:pStyle w:val="Standard"/>
        <w:numPr>
          <w:ilvl w:val="0"/>
          <w:numId w:val="27"/>
        </w:numPr>
        <w:tabs>
          <w:tab w:val="left" w:pos="0"/>
        </w:tabs>
        <w:jc w:val="both"/>
        <w:rPr>
          <w:rFonts w:eastAsia="Calibri"/>
          <w:sz w:val="28"/>
          <w:szCs w:val="28"/>
          <w:lang w:val="kk-KZ"/>
        </w:rPr>
      </w:pPr>
      <w:r w:rsidRPr="00AE7A56">
        <w:rPr>
          <w:rFonts w:eastAsia="Calibri"/>
          <w:sz w:val="28"/>
          <w:szCs w:val="28"/>
          <w:lang w:val="kk-KZ"/>
        </w:rPr>
        <w:t xml:space="preserve">осуществляет взаимодействие с администраторами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5737A3" w:rsidRPr="00AE7A56" w:rsidRDefault="005737A3" w:rsidP="005737A3">
      <w:pPr>
        <w:pStyle w:val="Standard"/>
        <w:numPr>
          <w:ilvl w:val="0"/>
          <w:numId w:val="27"/>
        </w:numPr>
        <w:tabs>
          <w:tab w:val="left" w:pos="0"/>
        </w:tabs>
        <w:jc w:val="both"/>
        <w:rPr>
          <w:rFonts w:eastAsia="Calibri"/>
          <w:sz w:val="28"/>
          <w:szCs w:val="28"/>
          <w:lang w:val="kk-KZ"/>
        </w:rPr>
      </w:pPr>
      <w:r w:rsidRPr="00AE7A56">
        <w:rPr>
          <w:rFonts w:eastAsia="Calibri"/>
          <w:sz w:val="28"/>
          <w:szCs w:val="28"/>
          <w:lang w:val="kk-KZ"/>
        </w:rPr>
        <w:t>проводит мониторинг по выявлению готовности студентов и преподавателей к организации учебного процесса с использованием ДОТ;</w:t>
      </w:r>
    </w:p>
    <w:p w:rsidR="005737A3" w:rsidRPr="00AE7A56" w:rsidRDefault="005737A3" w:rsidP="005737A3">
      <w:pPr>
        <w:pStyle w:val="Standard"/>
        <w:numPr>
          <w:ilvl w:val="0"/>
          <w:numId w:val="27"/>
        </w:numPr>
        <w:tabs>
          <w:tab w:val="left" w:pos="0"/>
        </w:tabs>
        <w:jc w:val="both"/>
        <w:rPr>
          <w:rFonts w:eastAsia="Calibri"/>
          <w:sz w:val="28"/>
          <w:szCs w:val="28"/>
          <w:lang w:val="kk-KZ"/>
        </w:rPr>
      </w:pPr>
      <w:r w:rsidRPr="00AE7A56">
        <w:rPr>
          <w:rFonts w:eastAsia="Calibri"/>
          <w:sz w:val="28"/>
          <w:szCs w:val="28"/>
          <w:lang w:val="kk-KZ"/>
        </w:rPr>
        <w:t>участ</w:t>
      </w:r>
      <w:r w:rsidR="006A5AEB" w:rsidRPr="00AE7A56">
        <w:rPr>
          <w:rFonts w:eastAsia="Calibri"/>
          <w:sz w:val="28"/>
          <w:szCs w:val="28"/>
          <w:lang w:val="kk-KZ"/>
        </w:rPr>
        <w:t>вует</w:t>
      </w:r>
      <w:r w:rsidRPr="00AE7A56">
        <w:rPr>
          <w:rFonts w:eastAsia="Calibri"/>
          <w:sz w:val="28"/>
          <w:szCs w:val="28"/>
          <w:lang w:val="kk-KZ"/>
        </w:rPr>
        <w:t xml:space="preserve"> в организации онлайн-совещаний совместно с отделами ТиПО Управлени</w:t>
      </w:r>
      <w:r w:rsidR="006A5AEB" w:rsidRPr="00AE7A56">
        <w:rPr>
          <w:rFonts w:eastAsia="Calibri"/>
          <w:sz w:val="28"/>
          <w:szCs w:val="28"/>
          <w:lang w:val="kk-KZ"/>
        </w:rPr>
        <w:t>я</w:t>
      </w:r>
      <w:r w:rsidRPr="00AE7A56">
        <w:rPr>
          <w:rFonts w:eastAsia="Calibri"/>
          <w:sz w:val="28"/>
          <w:szCs w:val="28"/>
          <w:lang w:val="kk-KZ"/>
        </w:rPr>
        <w:t xml:space="preserve"> образования </w:t>
      </w:r>
      <w:r w:rsidR="006A5AEB" w:rsidRPr="00AE7A56">
        <w:rPr>
          <w:rFonts w:eastAsia="Calibri"/>
          <w:sz w:val="28"/>
          <w:szCs w:val="28"/>
          <w:lang w:val="kk-KZ"/>
        </w:rPr>
        <w:t>Карагандинской области</w:t>
      </w:r>
      <w:r w:rsidRPr="00AE7A56">
        <w:rPr>
          <w:rFonts w:eastAsia="Calibri"/>
          <w:sz w:val="28"/>
          <w:szCs w:val="28"/>
          <w:lang w:val="kk-KZ"/>
        </w:rPr>
        <w:t>, с разработчиками АИС/платформ, организациями ТиПО по вопросу создания технических условий (подготовка серверов, выбор программного обеспечения и др.);</w:t>
      </w:r>
    </w:p>
    <w:p w:rsidR="005737A3" w:rsidRPr="00AE7A56" w:rsidRDefault="005737A3" w:rsidP="005737A3">
      <w:pPr>
        <w:pStyle w:val="Standard"/>
        <w:numPr>
          <w:ilvl w:val="0"/>
          <w:numId w:val="27"/>
        </w:numPr>
        <w:tabs>
          <w:tab w:val="left" w:pos="0"/>
        </w:tabs>
        <w:jc w:val="both"/>
        <w:rPr>
          <w:rFonts w:eastAsia="Calibri"/>
          <w:sz w:val="28"/>
          <w:szCs w:val="28"/>
          <w:lang w:val="kk-KZ"/>
        </w:rPr>
      </w:pPr>
      <w:r w:rsidRPr="00AE7A56">
        <w:rPr>
          <w:rFonts w:eastAsia="Calibri"/>
          <w:sz w:val="28"/>
          <w:szCs w:val="28"/>
          <w:lang w:val="kk-KZ"/>
        </w:rPr>
        <w:t>определ</w:t>
      </w:r>
      <w:r w:rsidR="006A5AEB" w:rsidRPr="00AE7A56">
        <w:rPr>
          <w:rFonts w:eastAsia="Calibri"/>
          <w:sz w:val="28"/>
          <w:szCs w:val="28"/>
          <w:lang w:val="kk-KZ"/>
        </w:rPr>
        <w:t>яет</w:t>
      </w:r>
      <w:r w:rsidRPr="00AE7A56">
        <w:rPr>
          <w:rFonts w:eastAsia="Calibri"/>
          <w:sz w:val="28"/>
          <w:szCs w:val="28"/>
          <w:lang w:val="kk-KZ"/>
        </w:rPr>
        <w:t xml:space="preserve"> совместно с администраторами АИС/платформ график проведения обучающих вебинаров для педагогов </w:t>
      </w:r>
      <w:r w:rsidR="006A5AEB" w:rsidRPr="00AE7A56">
        <w:rPr>
          <w:rFonts w:eastAsia="Calibri"/>
          <w:sz w:val="28"/>
          <w:szCs w:val="28"/>
          <w:lang w:val="kk-KZ"/>
        </w:rPr>
        <w:t>колледжа</w:t>
      </w:r>
      <w:r w:rsidRPr="00AE7A56">
        <w:rPr>
          <w:rFonts w:eastAsia="Calibri"/>
          <w:sz w:val="28"/>
          <w:szCs w:val="28"/>
          <w:lang w:val="kk-KZ"/>
        </w:rPr>
        <w:t>.</w:t>
      </w:r>
    </w:p>
    <w:p w:rsidR="006A5AEB" w:rsidRPr="006A5AEB" w:rsidRDefault="006A5AEB" w:rsidP="006A5AEB">
      <w:pPr>
        <w:pStyle w:val="a3"/>
        <w:ind w:firstLine="709"/>
        <w:contextualSpacing/>
        <w:jc w:val="both"/>
        <w:rPr>
          <w:b w:val="0"/>
          <w:sz w:val="28"/>
          <w:szCs w:val="28"/>
        </w:rPr>
      </w:pPr>
      <w:r w:rsidRPr="006A5AEB">
        <w:rPr>
          <w:rFonts w:eastAsia="Calibri"/>
          <w:b w:val="0"/>
          <w:sz w:val="28"/>
          <w:szCs w:val="28"/>
          <w:lang w:val="kk-KZ"/>
        </w:rPr>
        <w:t xml:space="preserve">30. </w:t>
      </w:r>
      <w:r w:rsidRPr="006A5AEB">
        <w:rPr>
          <w:b w:val="0"/>
          <w:sz w:val="28"/>
          <w:szCs w:val="28"/>
        </w:rPr>
        <w:t>Преподаватели при организации учебного занятия должны соблюдать следующие требования:</w:t>
      </w:r>
    </w:p>
    <w:p w:rsidR="006A5AEB" w:rsidRPr="009A0EB8"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9A0EB8">
        <w:rPr>
          <w:rFonts w:ascii="Times New Roman" w:hAnsi="Times New Roman" w:cs="Times New Roman"/>
          <w:sz w:val="28"/>
          <w:szCs w:val="28"/>
        </w:rPr>
        <w:t>единства образовательной, воспитательной и развивающей функций обучения;</w:t>
      </w:r>
    </w:p>
    <w:p w:rsidR="006A5AEB" w:rsidRPr="009A0EB8"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9A0EB8">
        <w:rPr>
          <w:rFonts w:ascii="Times New Roman" w:hAnsi="Times New Roman" w:cs="Times New Roman"/>
          <w:sz w:val="28"/>
          <w:szCs w:val="28"/>
        </w:rPr>
        <w:t>применение коллективных или индивидуальных форм обучения, или их сочетание;</w:t>
      </w:r>
    </w:p>
    <w:p w:rsidR="006A5AEB" w:rsidRPr="009A0EB8"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9A0EB8">
        <w:rPr>
          <w:rFonts w:ascii="Times New Roman" w:hAnsi="Times New Roman" w:cs="Times New Roman"/>
          <w:sz w:val="28"/>
          <w:szCs w:val="28"/>
        </w:rPr>
        <w:t>системность и последовательность в обучении;</w:t>
      </w:r>
    </w:p>
    <w:p w:rsidR="006A5AEB" w:rsidRPr="009A0EB8"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9A0EB8">
        <w:rPr>
          <w:rFonts w:ascii="Times New Roman" w:hAnsi="Times New Roman" w:cs="Times New Roman"/>
          <w:sz w:val="28"/>
          <w:szCs w:val="28"/>
        </w:rPr>
        <w:t>доступность образовательных ресурсов;</w:t>
      </w:r>
    </w:p>
    <w:p w:rsidR="006A5AEB" w:rsidRPr="009A0EB8"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9A0EB8">
        <w:rPr>
          <w:rFonts w:ascii="Times New Roman" w:hAnsi="Times New Roman" w:cs="Times New Roman"/>
          <w:sz w:val="28"/>
          <w:szCs w:val="28"/>
        </w:rPr>
        <w:t>гуманистический характер и направленность обучения и образовательного процесса к личности;</w:t>
      </w:r>
    </w:p>
    <w:p w:rsidR="006A5AEB" w:rsidRPr="009A0EB8"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9A0EB8">
        <w:rPr>
          <w:rFonts w:ascii="Times New Roman" w:hAnsi="Times New Roman" w:cs="Times New Roman"/>
          <w:sz w:val="28"/>
          <w:szCs w:val="28"/>
        </w:rPr>
        <w:t>создание максимально благоприятных условий для овладения обучающимися знаниями и умениями, развития и проявления творческой индивидуальности;</w:t>
      </w:r>
    </w:p>
    <w:p w:rsidR="006A5AEB" w:rsidRPr="009A0EB8"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9A0EB8">
        <w:rPr>
          <w:rFonts w:ascii="Times New Roman" w:hAnsi="Times New Roman" w:cs="Times New Roman"/>
          <w:sz w:val="28"/>
          <w:szCs w:val="28"/>
        </w:rPr>
        <w:t xml:space="preserve">целесообразность применения новых информационных технологий, </w:t>
      </w:r>
      <w:r w:rsidRPr="009A0EB8">
        <w:rPr>
          <w:rFonts w:ascii="Times New Roman" w:hAnsi="Times New Roman" w:cs="Times New Roman"/>
          <w:sz w:val="28"/>
          <w:szCs w:val="28"/>
        </w:rPr>
        <w:lastRenderedPageBreak/>
        <w:t>воздействующих на все компоненты системы обучения: цели, содержание, методы и организационные формы обучения, средства обучения;</w:t>
      </w:r>
    </w:p>
    <w:p w:rsidR="006A5AEB" w:rsidRDefault="006A5AEB" w:rsidP="006A5AEB">
      <w:pPr>
        <w:widowControl w:val="0"/>
        <w:numPr>
          <w:ilvl w:val="0"/>
          <w:numId w:val="31"/>
        </w:numPr>
        <w:shd w:val="clear" w:color="auto" w:fill="FFFFFF"/>
        <w:tabs>
          <w:tab w:val="left" w:pos="709"/>
          <w:tab w:val="left" w:pos="1600"/>
        </w:tabs>
        <w:suppressAutoHyphens/>
        <w:autoSpaceDE w:val="0"/>
        <w:spacing w:after="0" w:line="240" w:lineRule="auto"/>
        <w:ind w:left="0" w:firstLine="425"/>
        <w:contextualSpacing/>
        <w:jc w:val="both"/>
        <w:rPr>
          <w:rFonts w:ascii="Times New Roman" w:hAnsi="Times New Roman" w:cs="Times New Roman"/>
          <w:sz w:val="28"/>
          <w:szCs w:val="28"/>
        </w:rPr>
      </w:pPr>
      <w:r w:rsidRPr="009A0EB8">
        <w:rPr>
          <w:rFonts w:ascii="Times New Roman" w:hAnsi="Times New Roman" w:cs="Times New Roman"/>
          <w:sz w:val="28"/>
          <w:szCs w:val="28"/>
        </w:rPr>
        <w:t>безопасность, включающая широкий спектр мероприятий, касающихся защиты секретной информации, распространения ложной информации, исключения недобросовестности и фальсификации обучения и др.</w:t>
      </w:r>
    </w:p>
    <w:p w:rsidR="006A5AEB" w:rsidRDefault="006A5AEB" w:rsidP="006A5AEB">
      <w:pPr>
        <w:widowControl w:val="0"/>
        <w:shd w:val="clear" w:color="auto" w:fill="FFFFFF"/>
        <w:tabs>
          <w:tab w:val="left" w:pos="709"/>
          <w:tab w:val="left" w:pos="1600"/>
        </w:tabs>
        <w:suppressAutoHyphens/>
        <w:autoSpaceDE w:val="0"/>
        <w:spacing w:after="0" w:line="240" w:lineRule="auto"/>
        <w:contextualSpacing/>
        <w:jc w:val="both"/>
        <w:rPr>
          <w:rFonts w:ascii="Times New Roman" w:hAnsi="Times New Roman" w:cs="Times New Roman"/>
          <w:sz w:val="28"/>
          <w:szCs w:val="28"/>
        </w:rPr>
      </w:pPr>
    </w:p>
    <w:p w:rsidR="006A5AEB" w:rsidRDefault="006A5AEB" w:rsidP="006A5AEB">
      <w:pPr>
        <w:pStyle w:val="a5"/>
        <w:widowControl w:val="0"/>
        <w:numPr>
          <w:ilvl w:val="0"/>
          <w:numId w:val="30"/>
        </w:numPr>
        <w:shd w:val="clear" w:color="auto" w:fill="FFFFFF"/>
        <w:tabs>
          <w:tab w:val="left" w:pos="426"/>
          <w:tab w:val="left" w:pos="1600"/>
        </w:tabs>
        <w:suppressAutoHyphens/>
        <w:autoSpaceDE w:val="0"/>
        <w:spacing w:after="0" w:line="240" w:lineRule="auto"/>
        <w:ind w:hanging="720"/>
        <w:jc w:val="both"/>
        <w:rPr>
          <w:rFonts w:ascii="Times New Roman" w:hAnsi="Times New Roman" w:cs="Times New Roman"/>
          <w:b/>
          <w:sz w:val="28"/>
          <w:szCs w:val="28"/>
        </w:rPr>
      </w:pPr>
      <w:r w:rsidRPr="006A5AEB">
        <w:rPr>
          <w:rFonts w:ascii="Times New Roman" w:hAnsi="Times New Roman" w:cs="Times New Roman"/>
          <w:b/>
          <w:sz w:val="28"/>
          <w:szCs w:val="28"/>
        </w:rPr>
        <w:t xml:space="preserve">Используемые </w:t>
      </w:r>
      <w:r>
        <w:rPr>
          <w:rFonts w:ascii="Times New Roman" w:hAnsi="Times New Roman" w:cs="Times New Roman"/>
          <w:b/>
          <w:sz w:val="28"/>
          <w:szCs w:val="28"/>
        </w:rPr>
        <w:t>о</w:t>
      </w:r>
      <w:r w:rsidRPr="006A5AEB">
        <w:rPr>
          <w:rFonts w:ascii="Times New Roman" w:hAnsi="Times New Roman" w:cs="Times New Roman"/>
          <w:b/>
          <w:sz w:val="28"/>
          <w:szCs w:val="28"/>
        </w:rPr>
        <w:t>пределения</w:t>
      </w:r>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sz w:val="28"/>
          <w:szCs w:val="28"/>
        </w:rPr>
      </w:pPr>
      <w:r w:rsidRPr="006A5AEB">
        <w:rPr>
          <w:rFonts w:ascii="Times New Roman" w:hAnsi="Times New Roman" w:cs="Times New Roman"/>
          <w:sz w:val="28"/>
          <w:szCs w:val="28"/>
        </w:rPr>
        <w:t xml:space="preserve">31. </w:t>
      </w:r>
      <w:r w:rsidRPr="009A0EB8">
        <w:rPr>
          <w:rFonts w:ascii="Times New Roman" w:hAnsi="Times New Roman" w:cs="Times New Roman"/>
          <w:sz w:val="28"/>
          <w:szCs w:val="28"/>
        </w:rPr>
        <w:t>В настоящ</w:t>
      </w:r>
      <w:r>
        <w:rPr>
          <w:rFonts w:ascii="Times New Roman" w:hAnsi="Times New Roman" w:cs="Times New Roman"/>
          <w:sz w:val="28"/>
          <w:szCs w:val="28"/>
        </w:rPr>
        <w:t>их методических рекомендациях</w:t>
      </w:r>
      <w:r w:rsidRPr="009A0EB8">
        <w:rPr>
          <w:rFonts w:ascii="Times New Roman" w:hAnsi="Times New Roman" w:cs="Times New Roman"/>
          <w:sz w:val="28"/>
          <w:szCs w:val="28"/>
        </w:rPr>
        <w:t xml:space="preserve"> применяются следующие термины с соответствующими определениями:</w:t>
      </w:r>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9A0EB8">
        <w:rPr>
          <w:rFonts w:ascii="Times New Roman" w:hAnsi="Times New Roman" w:cs="Times New Roman"/>
          <w:b/>
          <w:bCs/>
          <w:sz w:val="28"/>
          <w:szCs w:val="28"/>
        </w:rPr>
        <w:t>Видеоконференция</w:t>
      </w:r>
      <w:r w:rsidRPr="009A0EB8">
        <w:rPr>
          <w:rFonts w:ascii="Times New Roman" w:hAnsi="Times New Roman" w:cs="Times New Roman"/>
          <w:bCs/>
          <w:sz w:val="28"/>
          <w:szCs w:val="28"/>
        </w:rPr>
        <w:t>: Конференция участников, удаленных друг от друга, с применением видеоаппаратуры;</w:t>
      </w:r>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proofErr w:type="spellStart"/>
      <w:r w:rsidRPr="009A0EB8">
        <w:rPr>
          <w:rFonts w:ascii="Times New Roman" w:hAnsi="Times New Roman" w:cs="Times New Roman"/>
          <w:b/>
          <w:bCs/>
          <w:sz w:val="28"/>
          <w:szCs w:val="28"/>
        </w:rPr>
        <w:t>Веб-сайт</w:t>
      </w:r>
      <w:proofErr w:type="spellEnd"/>
      <w:r w:rsidRPr="009A0EB8">
        <w:rPr>
          <w:rFonts w:ascii="Times New Roman" w:hAnsi="Times New Roman" w:cs="Times New Roman"/>
          <w:b/>
          <w:bCs/>
          <w:sz w:val="28"/>
          <w:szCs w:val="28"/>
        </w:rPr>
        <w:t xml:space="preserve"> организации образования</w:t>
      </w:r>
      <w:r w:rsidRPr="009A0EB8">
        <w:rPr>
          <w:rFonts w:ascii="Times New Roman" w:hAnsi="Times New Roman" w:cs="Times New Roman"/>
          <w:bCs/>
          <w:sz w:val="28"/>
          <w:szCs w:val="28"/>
        </w:rPr>
        <w:t>, реализующей дистанционные образовательные технологии, – Интернет-ресурс, содержащий административно-академическую информацию для участников образовательного процесса, организованного по ДОТ и обеспечивающий двухстороннюю связь между ними;</w:t>
      </w:r>
    </w:p>
    <w:p w:rsidR="006A5AEB" w:rsidRPr="009A0EB8" w:rsidRDefault="006A5AEB" w:rsidP="006A5AEB">
      <w:pPr>
        <w:shd w:val="clear" w:color="auto" w:fill="FFFFFF"/>
        <w:tabs>
          <w:tab w:val="left" w:pos="0"/>
          <w:tab w:val="left" w:pos="1200"/>
        </w:tabs>
        <w:spacing w:after="0" w:line="240" w:lineRule="auto"/>
        <w:ind w:firstLine="425"/>
        <w:contextualSpacing/>
        <w:jc w:val="both"/>
        <w:rPr>
          <w:rFonts w:ascii="Times New Roman" w:hAnsi="Times New Roman" w:cs="Times New Roman"/>
          <w:bCs/>
          <w:sz w:val="28"/>
          <w:szCs w:val="28"/>
        </w:rPr>
      </w:pPr>
      <w:r w:rsidRPr="009A0EB8">
        <w:rPr>
          <w:rFonts w:ascii="Times New Roman" w:hAnsi="Times New Roman" w:cs="Times New Roman"/>
          <w:b/>
          <w:bCs/>
          <w:sz w:val="28"/>
          <w:szCs w:val="28"/>
        </w:rPr>
        <w:t xml:space="preserve">Дистанционные образовательные технологии (далее ДОТ) </w:t>
      </w:r>
      <w:r w:rsidRPr="009A0EB8">
        <w:rPr>
          <w:rFonts w:ascii="Times New Roman" w:hAnsi="Times New Roman" w:cs="Times New Roman"/>
          <w:bCs/>
          <w:sz w:val="28"/>
          <w:szCs w:val="28"/>
        </w:rPr>
        <w:t>– технологии обучения, осуществляемые с применением информационных и телекоммуникационных сре</w:t>
      </w:r>
      <w:proofErr w:type="gramStart"/>
      <w:r w:rsidRPr="009A0EB8">
        <w:rPr>
          <w:rFonts w:ascii="Times New Roman" w:hAnsi="Times New Roman" w:cs="Times New Roman"/>
          <w:bCs/>
          <w:sz w:val="28"/>
          <w:szCs w:val="28"/>
        </w:rPr>
        <w:t>дств пр</w:t>
      </w:r>
      <w:proofErr w:type="gramEnd"/>
      <w:r w:rsidRPr="009A0EB8">
        <w:rPr>
          <w:rFonts w:ascii="Times New Roman" w:hAnsi="Times New Roman" w:cs="Times New Roman"/>
          <w:bCs/>
          <w:sz w:val="28"/>
          <w:szCs w:val="28"/>
        </w:rPr>
        <w:t>и опосредствованном (на расстоянии) или не полностью опосредствованном взаимодействии обучающегося и педагогического работника;</w:t>
      </w:r>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9A0EB8">
        <w:rPr>
          <w:rFonts w:ascii="Times New Roman" w:hAnsi="Times New Roman" w:cs="Times New Roman"/>
          <w:b/>
          <w:bCs/>
          <w:sz w:val="28"/>
          <w:szCs w:val="28"/>
        </w:rPr>
        <w:t>Интерактивный мультимедиа учебный ресурс</w:t>
      </w:r>
      <w:r w:rsidRPr="009A0EB8">
        <w:rPr>
          <w:rFonts w:ascii="Times New Roman" w:hAnsi="Times New Roman" w:cs="Times New Roman"/>
          <w:bCs/>
          <w:sz w:val="28"/>
          <w:szCs w:val="28"/>
        </w:rPr>
        <w:t>: Учебный материал, представленный в виде гипертекстовой структуры с мультимедиа приложениями, обеспеченный системой навигации по курсу и управления различными его компонентами;</w:t>
      </w:r>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9A0EB8">
        <w:rPr>
          <w:rFonts w:ascii="Times New Roman" w:hAnsi="Times New Roman" w:cs="Times New Roman"/>
          <w:b/>
          <w:bCs/>
          <w:sz w:val="28"/>
          <w:szCs w:val="28"/>
        </w:rPr>
        <w:t>Информационные ресурсы</w:t>
      </w:r>
      <w:r w:rsidRPr="009A0EB8">
        <w:rPr>
          <w:rFonts w:ascii="Times New Roman" w:hAnsi="Times New Roman" w:cs="Times New Roman"/>
          <w:bCs/>
          <w:sz w:val="28"/>
          <w:szCs w:val="28"/>
        </w:rPr>
        <w:t>: Формализованные идеи и знания, различные данные, методы и средства их накопления, хранения и обмена межу источниками и потребителями информации;</w:t>
      </w:r>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9A0EB8">
        <w:rPr>
          <w:rFonts w:ascii="Times New Roman" w:hAnsi="Times New Roman" w:cs="Times New Roman"/>
          <w:b/>
          <w:bCs/>
          <w:sz w:val="28"/>
          <w:szCs w:val="28"/>
        </w:rPr>
        <w:t>Кейс</w:t>
      </w:r>
      <w:r w:rsidRPr="009A0EB8">
        <w:rPr>
          <w:rFonts w:ascii="Times New Roman" w:hAnsi="Times New Roman" w:cs="Times New Roman"/>
          <w:bCs/>
          <w:sz w:val="28"/>
          <w:szCs w:val="28"/>
        </w:rPr>
        <w:t xml:space="preserve">: </w:t>
      </w:r>
      <w:proofErr w:type="gramStart"/>
      <w:r w:rsidRPr="009A0EB8">
        <w:rPr>
          <w:rFonts w:ascii="Times New Roman" w:hAnsi="Times New Roman" w:cs="Times New Roman"/>
          <w:bCs/>
          <w:sz w:val="28"/>
          <w:szCs w:val="28"/>
        </w:rPr>
        <w:t>Набор учебных материалов на разнородных носителях (печатные, аудио-, видео-, электронные материалы), выдаваемых обучающемуся для самостоятельной работы;</w:t>
      </w:r>
      <w:proofErr w:type="gramEnd"/>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proofErr w:type="spellStart"/>
      <w:r w:rsidRPr="009A0EB8">
        <w:rPr>
          <w:rFonts w:ascii="Times New Roman" w:hAnsi="Times New Roman" w:cs="Times New Roman"/>
          <w:b/>
          <w:bCs/>
          <w:sz w:val="28"/>
          <w:szCs w:val="28"/>
        </w:rPr>
        <w:t>Кейсовая</w:t>
      </w:r>
      <w:proofErr w:type="spellEnd"/>
      <w:r w:rsidRPr="009A0EB8">
        <w:rPr>
          <w:rFonts w:ascii="Times New Roman" w:hAnsi="Times New Roman" w:cs="Times New Roman"/>
          <w:b/>
          <w:bCs/>
          <w:sz w:val="28"/>
          <w:szCs w:val="28"/>
        </w:rPr>
        <w:t xml:space="preserve"> технология</w:t>
      </w:r>
      <w:r w:rsidRPr="009A0EB8">
        <w:rPr>
          <w:rFonts w:ascii="Times New Roman" w:hAnsi="Times New Roman" w:cs="Times New Roman"/>
          <w:bCs/>
          <w:sz w:val="28"/>
          <w:szCs w:val="28"/>
        </w:rPr>
        <w:t xml:space="preserve">: Технология, основанная на комплектовании наборов (кейсов) учебно-методических материалов на бумажных, электронных и прочих носителях и рассылке их </w:t>
      </w:r>
      <w:proofErr w:type="gramStart"/>
      <w:r w:rsidRPr="009A0EB8">
        <w:rPr>
          <w:rFonts w:ascii="Times New Roman" w:hAnsi="Times New Roman" w:cs="Times New Roman"/>
          <w:bCs/>
          <w:sz w:val="28"/>
          <w:szCs w:val="28"/>
        </w:rPr>
        <w:t>обучающимся</w:t>
      </w:r>
      <w:proofErr w:type="gramEnd"/>
      <w:r w:rsidRPr="009A0EB8">
        <w:rPr>
          <w:rFonts w:ascii="Times New Roman" w:hAnsi="Times New Roman" w:cs="Times New Roman"/>
          <w:bCs/>
          <w:sz w:val="28"/>
          <w:szCs w:val="28"/>
        </w:rPr>
        <w:t xml:space="preserve"> для самостоятельного изучения;</w:t>
      </w:r>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proofErr w:type="spellStart"/>
      <w:r w:rsidRPr="009A0EB8">
        <w:rPr>
          <w:rFonts w:ascii="Times New Roman" w:hAnsi="Times New Roman" w:cs="Times New Roman"/>
          <w:b/>
          <w:bCs/>
          <w:sz w:val="28"/>
          <w:szCs w:val="28"/>
        </w:rPr>
        <w:t>Контент</w:t>
      </w:r>
      <w:proofErr w:type="spellEnd"/>
      <w:r w:rsidRPr="009A0EB8">
        <w:rPr>
          <w:rFonts w:ascii="Times New Roman" w:hAnsi="Times New Roman" w:cs="Times New Roman"/>
          <w:bCs/>
          <w:sz w:val="28"/>
          <w:szCs w:val="28"/>
        </w:rPr>
        <w:t>: Информационное наполнение - тексты, графика, мультимедиа и иное информационно значимое наполнение;</w:t>
      </w:r>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9A0EB8">
        <w:rPr>
          <w:rFonts w:ascii="Times New Roman" w:hAnsi="Times New Roman" w:cs="Times New Roman"/>
          <w:b/>
          <w:bCs/>
          <w:sz w:val="28"/>
          <w:szCs w:val="28"/>
        </w:rPr>
        <w:t>Модуль дистанционного обучения</w:t>
      </w:r>
      <w:r w:rsidRPr="009A0EB8">
        <w:rPr>
          <w:rFonts w:ascii="Times New Roman" w:hAnsi="Times New Roman" w:cs="Times New Roman"/>
          <w:bCs/>
          <w:sz w:val="28"/>
          <w:szCs w:val="28"/>
        </w:rPr>
        <w:t>: комплекс программно-технических средств, методик и организационных мероприятий, которые позволяют обеспечить доставку образовательной информации обучающимся, а также проверку знаний, полученных в рамках курса обучения конкретным слушателем;</w:t>
      </w:r>
    </w:p>
    <w:p w:rsidR="006A5AEB"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9A0EB8">
        <w:rPr>
          <w:rFonts w:ascii="Times New Roman" w:hAnsi="Times New Roman" w:cs="Times New Roman"/>
          <w:b/>
          <w:bCs/>
          <w:sz w:val="28"/>
          <w:szCs w:val="28"/>
        </w:rPr>
        <w:t>Мультимедиа</w:t>
      </w:r>
      <w:r w:rsidRPr="009A0EB8">
        <w:rPr>
          <w:rFonts w:ascii="Times New Roman" w:hAnsi="Times New Roman" w:cs="Times New Roman"/>
          <w:bCs/>
          <w:sz w:val="28"/>
          <w:szCs w:val="28"/>
        </w:rPr>
        <w:t xml:space="preserve"> (англ. </w:t>
      </w:r>
      <w:proofErr w:type="spellStart"/>
      <w:r w:rsidRPr="009A0EB8">
        <w:rPr>
          <w:rFonts w:ascii="Times New Roman" w:hAnsi="Times New Roman" w:cs="Times New Roman"/>
          <w:bCs/>
          <w:sz w:val="28"/>
          <w:szCs w:val="28"/>
        </w:rPr>
        <w:t>multimedia</w:t>
      </w:r>
      <w:proofErr w:type="spellEnd"/>
      <w:r w:rsidRPr="009A0EB8">
        <w:rPr>
          <w:rFonts w:ascii="Times New Roman" w:hAnsi="Times New Roman" w:cs="Times New Roman"/>
          <w:bCs/>
          <w:sz w:val="28"/>
          <w:szCs w:val="28"/>
        </w:rPr>
        <w:t xml:space="preserve"> от лат. </w:t>
      </w:r>
      <w:proofErr w:type="spellStart"/>
      <w:r w:rsidRPr="009A0EB8">
        <w:rPr>
          <w:rFonts w:ascii="Times New Roman" w:hAnsi="Times New Roman" w:cs="Times New Roman"/>
          <w:bCs/>
          <w:sz w:val="28"/>
          <w:szCs w:val="28"/>
        </w:rPr>
        <w:t>multum</w:t>
      </w:r>
      <w:proofErr w:type="spellEnd"/>
      <w:r w:rsidRPr="009A0EB8">
        <w:rPr>
          <w:rFonts w:ascii="Times New Roman" w:hAnsi="Times New Roman" w:cs="Times New Roman"/>
          <w:bCs/>
          <w:sz w:val="28"/>
          <w:szCs w:val="28"/>
        </w:rPr>
        <w:t xml:space="preserve"> - много и </w:t>
      </w:r>
      <w:proofErr w:type="spellStart"/>
      <w:r w:rsidRPr="009A0EB8">
        <w:rPr>
          <w:rFonts w:ascii="Times New Roman" w:hAnsi="Times New Roman" w:cs="Times New Roman"/>
          <w:bCs/>
          <w:sz w:val="28"/>
          <w:szCs w:val="28"/>
        </w:rPr>
        <w:t>media</w:t>
      </w:r>
      <w:proofErr w:type="spellEnd"/>
      <w:r w:rsidRPr="009A0EB8">
        <w:rPr>
          <w:rFonts w:ascii="Times New Roman" w:hAnsi="Times New Roman" w:cs="Times New Roman"/>
          <w:bCs/>
          <w:sz w:val="28"/>
          <w:szCs w:val="28"/>
        </w:rPr>
        <w:t xml:space="preserve">, </w:t>
      </w:r>
      <w:proofErr w:type="spellStart"/>
      <w:r w:rsidRPr="009A0EB8">
        <w:rPr>
          <w:rFonts w:ascii="Times New Roman" w:hAnsi="Times New Roman" w:cs="Times New Roman"/>
          <w:bCs/>
          <w:sz w:val="28"/>
          <w:szCs w:val="28"/>
        </w:rPr>
        <w:t>medium</w:t>
      </w:r>
      <w:proofErr w:type="spellEnd"/>
      <w:r w:rsidRPr="009A0EB8">
        <w:rPr>
          <w:rFonts w:ascii="Times New Roman" w:hAnsi="Times New Roman" w:cs="Times New Roman"/>
          <w:bCs/>
          <w:sz w:val="28"/>
          <w:szCs w:val="28"/>
        </w:rPr>
        <w:t xml:space="preserve"> - средоточие, средства): Комплекс аппаратных и программных средств, позволяющих пользователю работать в диалоговом режиме с разнородными данными (графикой, текстом, звуком, видео);</w:t>
      </w:r>
    </w:p>
    <w:p w:rsidR="006A5AEB" w:rsidRPr="00211E24"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proofErr w:type="spellStart"/>
      <w:r w:rsidRPr="00AE7A56">
        <w:rPr>
          <w:rFonts w:ascii="Times New Roman" w:hAnsi="Times New Roman" w:cs="Times New Roman"/>
          <w:b/>
          <w:sz w:val="28"/>
          <w:szCs w:val="28"/>
        </w:rPr>
        <w:t>Прокторинг</w:t>
      </w:r>
      <w:proofErr w:type="spellEnd"/>
      <w:r w:rsidRPr="00AE7A56">
        <w:rPr>
          <w:rFonts w:ascii="Times New Roman" w:hAnsi="Times New Roman" w:cs="Times New Roman"/>
          <w:b/>
          <w:sz w:val="28"/>
          <w:szCs w:val="28"/>
        </w:rPr>
        <w:t> </w:t>
      </w:r>
      <w:r w:rsidRPr="00AE7A56">
        <w:rPr>
          <w:rFonts w:ascii="Times New Roman" w:hAnsi="Times New Roman" w:cs="Times New Roman"/>
          <w:sz w:val="28"/>
          <w:szCs w:val="28"/>
        </w:rPr>
        <w:t xml:space="preserve">— система </w:t>
      </w:r>
      <w:proofErr w:type="gramStart"/>
      <w:r w:rsidRPr="00AE7A56">
        <w:rPr>
          <w:rFonts w:ascii="Times New Roman" w:hAnsi="Times New Roman" w:cs="Times New Roman"/>
          <w:sz w:val="28"/>
          <w:szCs w:val="28"/>
        </w:rPr>
        <w:t>контроля за</w:t>
      </w:r>
      <w:proofErr w:type="gramEnd"/>
      <w:r w:rsidRPr="00AE7A56">
        <w:rPr>
          <w:rFonts w:ascii="Times New Roman" w:hAnsi="Times New Roman" w:cs="Times New Roman"/>
          <w:sz w:val="28"/>
          <w:szCs w:val="28"/>
        </w:rPr>
        <w:t> процессом тестирования. Чтобы пройти те</w:t>
      </w:r>
      <w:proofErr w:type="gramStart"/>
      <w:r w:rsidRPr="00AE7A56">
        <w:rPr>
          <w:rFonts w:ascii="Times New Roman" w:hAnsi="Times New Roman" w:cs="Times New Roman"/>
          <w:sz w:val="28"/>
          <w:szCs w:val="28"/>
        </w:rPr>
        <w:t>ст с </w:t>
      </w:r>
      <w:proofErr w:type="spellStart"/>
      <w:r w:rsidRPr="00AE7A56">
        <w:rPr>
          <w:rFonts w:ascii="Times New Roman" w:hAnsi="Times New Roman" w:cs="Times New Roman"/>
          <w:sz w:val="28"/>
          <w:szCs w:val="28"/>
        </w:rPr>
        <w:t>пр</w:t>
      </w:r>
      <w:proofErr w:type="gramEnd"/>
      <w:r w:rsidRPr="00AE7A56">
        <w:rPr>
          <w:rFonts w:ascii="Times New Roman" w:hAnsi="Times New Roman" w:cs="Times New Roman"/>
          <w:sz w:val="28"/>
          <w:szCs w:val="28"/>
        </w:rPr>
        <w:t>окторингом</w:t>
      </w:r>
      <w:proofErr w:type="spellEnd"/>
      <w:r w:rsidRPr="00AE7A56">
        <w:rPr>
          <w:rFonts w:ascii="Times New Roman" w:hAnsi="Times New Roman" w:cs="Times New Roman"/>
          <w:sz w:val="28"/>
          <w:szCs w:val="28"/>
        </w:rPr>
        <w:t>, вам потребуется компьютер или ноутбук с </w:t>
      </w:r>
      <w:proofErr w:type="spellStart"/>
      <w:r w:rsidRPr="00AE7A56">
        <w:rPr>
          <w:rFonts w:ascii="Times New Roman" w:hAnsi="Times New Roman" w:cs="Times New Roman"/>
          <w:sz w:val="28"/>
          <w:szCs w:val="28"/>
        </w:rPr>
        <w:t>веб-камерой</w:t>
      </w:r>
      <w:proofErr w:type="spellEnd"/>
      <w:r w:rsidRPr="00AE7A56">
        <w:rPr>
          <w:rFonts w:ascii="Times New Roman" w:hAnsi="Times New Roman" w:cs="Times New Roman"/>
          <w:sz w:val="28"/>
          <w:szCs w:val="28"/>
        </w:rPr>
        <w:t>.</w:t>
      </w:r>
      <w:r w:rsidRPr="00211E24">
        <w:rPr>
          <w:rFonts w:ascii="Times New Roman" w:hAnsi="Times New Roman" w:cs="Times New Roman"/>
          <w:sz w:val="28"/>
          <w:szCs w:val="28"/>
        </w:rPr>
        <w:t> </w:t>
      </w:r>
    </w:p>
    <w:p w:rsidR="006A5AEB" w:rsidRPr="009A0EB8" w:rsidRDefault="006A5AEB" w:rsidP="006A5AEB">
      <w:pPr>
        <w:shd w:val="clear" w:color="auto" w:fill="FFFFFF"/>
        <w:tabs>
          <w:tab w:val="left" w:pos="1200"/>
        </w:tabs>
        <w:spacing w:after="0" w:line="240" w:lineRule="auto"/>
        <w:ind w:firstLine="425"/>
        <w:contextualSpacing/>
        <w:jc w:val="both"/>
        <w:rPr>
          <w:rFonts w:ascii="Times New Roman" w:hAnsi="Times New Roman" w:cs="Times New Roman"/>
          <w:bCs/>
          <w:sz w:val="28"/>
          <w:szCs w:val="28"/>
        </w:rPr>
      </w:pPr>
      <w:r w:rsidRPr="009A0EB8">
        <w:rPr>
          <w:rFonts w:ascii="Times New Roman" w:hAnsi="Times New Roman" w:cs="Times New Roman"/>
          <w:b/>
          <w:bCs/>
          <w:sz w:val="28"/>
          <w:szCs w:val="28"/>
        </w:rPr>
        <w:t>Сетевая технология</w:t>
      </w:r>
      <w:r w:rsidRPr="009A0EB8">
        <w:rPr>
          <w:rFonts w:ascii="Times New Roman" w:hAnsi="Times New Roman" w:cs="Times New Roman"/>
          <w:bCs/>
          <w:sz w:val="28"/>
          <w:szCs w:val="28"/>
        </w:rPr>
        <w:t xml:space="preserve">: Технология, включающая обеспечение учебно-методическими материалами, формы интерактивного взаимодействия </w:t>
      </w:r>
      <w:proofErr w:type="gramStart"/>
      <w:r w:rsidRPr="009A0EB8">
        <w:rPr>
          <w:rFonts w:ascii="Times New Roman" w:hAnsi="Times New Roman" w:cs="Times New Roman"/>
          <w:bCs/>
          <w:sz w:val="28"/>
          <w:szCs w:val="28"/>
        </w:rPr>
        <w:lastRenderedPageBreak/>
        <w:t>обучающихся</w:t>
      </w:r>
      <w:proofErr w:type="gramEnd"/>
      <w:r w:rsidRPr="009A0EB8">
        <w:rPr>
          <w:rFonts w:ascii="Times New Roman" w:hAnsi="Times New Roman" w:cs="Times New Roman"/>
          <w:bCs/>
          <w:sz w:val="28"/>
          <w:szCs w:val="28"/>
        </w:rPr>
        <w:t xml:space="preserve"> с преподавателем и друг с другом, а также администрирование учебного процесса на основе использования сети Интернет;</w:t>
      </w:r>
    </w:p>
    <w:p w:rsidR="006A5AEB" w:rsidRPr="003541D3" w:rsidRDefault="006A5AEB" w:rsidP="006A5AEB">
      <w:pPr>
        <w:pStyle w:val="a3"/>
        <w:ind w:firstLine="425"/>
        <w:contextualSpacing/>
        <w:rPr>
          <w:sz w:val="28"/>
          <w:szCs w:val="28"/>
        </w:rPr>
      </w:pPr>
    </w:p>
    <w:p w:rsidR="006A5AEB" w:rsidRDefault="006A5AEB" w:rsidP="006A5AEB">
      <w:pPr>
        <w:spacing w:after="0" w:line="240" w:lineRule="auto"/>
        <w:ind w:firstLine="425"/>
        <w:contextualSpacing/>
        <w:jc w:val="both"/>
      </w:pPr>
    </w:p>
    <w:p w:rsidR="006A5AEB" w:rsidRPr="006A5AEB" w:rsidRDefault="006A5AEB" w:rsidP="006A5AEB">
      <w:pPr>
        <w:pStyle w:val="a5"/>
        <w:widowControl w:val="0"/>
        <w:shd w:val="clear" w:color="auto" w:fill="FFFFFF"/>
        <w:tabs>
          <w:tab w:val="left" w:pos="426"/>
          <w:tab w:val="left" w:pos="1600"/>
        </w:tabs>
        <w:suppressAutoHyphens/>
        <w:autoSpaceDE w:val="0"/>
        <w:spacing w:after="0" w:line="240" w:lineRule="auto"/>
        <w:ind w:left="0" w:firstLine="425"/>
        <w:jc w:val="both"/>
        <w:rPr>
          <w:rFonts w:ascii="Times New Roman" w:hAnsi="Times New Roman" w:cs="Times New Roman"/>
          <w:sz w:val="28"/>
          <w:szCs w:val="28"/>
        </w:rPr>
      </w:pPr>
    </w:p>
    <w:p w:rsidR="006A5AEB" w:rsidRPr="006A5AEB" w:rsidRDefault="006A5AEB" w:rsidP="006A5AEB">
      <w:pPr>
        <w:pStyle w:val="Standard"/>
        <w:tabs>
          <w:tab w:val="left" w:pos="0"/>
        </w:tabs>
        <w:ind w:firstLine="425"/>
        <w:contextualSpacing/>
        <w:jc w:val="both"/>
        <w:rPr>
          <w:rFonts w:eastAsia="Calibri"/>
          <w:sz w:val="28"/>
          <w:szCs w:val="28"/>
          <w:highlight w:val="yellow"/>
        </w:rPr>
      </w:pPr>
    </w:p>
    <w:p w:rsidR="005737A3" w:rsidRPr="005737A3" w:rsidRDefault="005737A3" w:rsidP="006A5AEB">
      <w:pPr>
        <w:pStyle w:val="Standard"/>
        <w:tabs>
          <w:tab w:val="left" w:pos="0"/>
        </w:tabs>
        <w:ind w:firstLine="425"/>
        <w:contextualSpacing/>
        <w:rPr>
          <w:b/>
          <w:sz w:val="28"/>
          <w:szCs w:val="28"/>
          <w:lang w:val="kk-KZ"/>
        </w:rPr>
      </w:pPr>
    </w:p>
    <w:p w:rsidR="00BE00A6" w:rsidRPr="00F46D20" w:rsidRDefault="00BE00A6" w:rsidP="006A5AEB">
      <w:pPr>
        <w:pStyle w:val="Standard"/>
        <w:tabs>
          <w:tab w:val="left" w:pos="0"/>
        </w:tabs>
        <w:ind w:firstLine="425"/>
        <w:contextualSpacing/>
        <w:jc w:val="both"/>
        <w:rPr>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Pr="00F46D20" w:rsidRDefault="002240B2" w:rsidP="006A5AEB">
      <w:pPr>
        <w:spacing w:after="0" w:line="240" w:lineRule="auto"/>
        <w:ind w:firstLine="425"/>
        <w:contextualSpacing/>
        <w:rPr>
          <w:rFonts w:ascii="Times New Roman" w:hAnsi="Times New Roman" w:cs="Times New Roman"/>
          <w:sz w:val="28"/>
          <w:szCs w:val="28"/>
        </w:rPr>
      </w:pPr>
    </w:p>
    <w:p w:rsidR="002240B2" w:rsidRDefault="002240B2" w:rsidP="006A5AEB">
      <w:pPr>
        <w:spacing w:after="0" w:line="240" w:lineRule="auto"/>
        <w:ind w:firstLine="425"/>
        <w:contextualSpacing/>
        <w:rPr>
          <w:rFonts w:ascii="Times New Roman" w:hAnsi="Times New Roman" w:cs="Times New Roman"/>
          <w:sz w:val="24"/>
          <w:szCs w:val="24"/>
        </w:rPr>
      </w:pPr>
    </w:p>
    <w:p w:rsidR="002240B2" w:rsidRDefault="002240B2" w:rsidP="006A5AEB">
      <w:pPr>
        <w:spacing w:after="0" w:line="240" w:lineRule="auto"/>
        <w:ind w:firstLine="425"/>
        <w:contextualSpacing/>
        <w:rPr>
          <w:rFonts w:ascii="Times New Roman" w:hAnsi="Times New Roman" w:cs="Times New Roman"/>
          <w:sz w:val="24"/>
          <w:szCs w:val="24"/>
        </w:rPr>
      </w:pPr>
    </w:p>
    <w:p w:rsidR="002240B2" w:rsidRDefault="002240B2" w:rsidP="006A5AEB">
      <w:pPr>
        <w:spacing w:after="0" w:line="240" w:lineRule="auto"/>
        <w:ind w:firstLine="425"/>
        <w:contextualSpacing/>
        <w:rPr>
          <w:rFonts w:ascii="Times New Roman" w:hAnsi="Times New Roman" w:cs="Times New Roman"/>
          <w:sz w:val="24"/>
          <w:szCs w:val="24"/>
        </w:rPr>
      </w:pPr>
    </w:p>
    <w:sectPr w:rsidR="002240B2" w:rsidSect="002240B2">
      <w:type w:val="continuous"/>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EFF"/>
    <w:multiLevelType w:val="hybridMultilevel"/>
    <w:tmpl w:val="FBA0DAB6"/>
    <w:lvl w:ilvl="0" w:tplc="04190011">
      <w:start w:val="1"/>
      <w:numFmt w:val="decimal"/>
      <w:lvlText w:val="%1)"/>
      <w:lvlJc w:val="left"/>
      <w:pPr>
        <w:tabs>
          <w:tab w:val="num" w:pos="873"/>
        </w:tabs>
        <w:ind w:left="873" w:firstLine="567"/>
      </w:pPr>
      <w:rPr>
        <w:rFonts w:hint="default"/>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06F1E"/>
    <w:multiLevelType w:val="hybridMultilevel"/>
    <w:tmpl w:val="1B54A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32043"/>
    <w:multiLevelType w:val="hybridMultilevel"/>
    <w:tmpl w:val="07FE0256"/>
    <w:lvl w:ilvl="0" w:tplc="7A5A486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008F6"/>
    <w:multiLevelType w:val="hybridMultilevel"/>
    <w:tmpl w:val="CCDE1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73DB1"/>
    <w:multiLevelType w:val="hybridMultilevel"/>
    <w:tmpl w:val="FAE49274"/>
    <w:lvl w:ilvl="0" w:tplc="DDB87E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5F0463"/>
    <w:multiLevelType w:val="hybridMultilevel"/>
    <w:tmpl w:val="DB18A406"/>
    <w:lvl w:ilvl="0" w:tplc="43C2E042">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6">
    <w:nsid w:val="17DA395C"/>
    <w:multiLevelType w:val="hybridMultilevel"/>
    <w:tmpl w:val="1A14B8C2"/>
    <w:lvl w:ilvl="0" w:tplc="674654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8561F"/>
    <w:multiLevelType w:val="hybridMultilevel"/>
    <w:tmpl w:val="311A3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9B1834"/>
    <w:multiLevelType w:val="hybridMultilevel"/>
    <w:tmpl w:val="63D42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0550D"/>
    <w:multiLevelType w:val="hybridMultilevel"/>
    <w:tmpl w:val="310AC3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D339C"/>
    <w:multiLevelType w:val="hybridMultilevel"/>
    <w:tmpl w:val="67DCEB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1F61C00"/>
    <w:multiLevelType w:val="hybridMultilevel"/>
    <w:tmpl w:val="B0F8AA28"/>
    <w:lvl w:ilvl="0" w:tplc="F2CC195C">
      <w:start w:val="1"/>
      <w:numFmt w:val="bullet"/>
      <w:lvlText w:val="-"/>
      <w:lvlJc w:val="left"/>
      <w:pPr>
        <w:ind w:left="1080" w:hanging="360"/>
      </w:pPr>
      <w:rPr>
        <w:rFonts w:ascii="Arial" w:hAnsi="Aria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2D33477"/>
    <w:multiLevelType w:val="hybridMultilevel"/>
    <w:tmpl w:val="F4B2DB56"/>
    <w:name w:val="WW8Num143"/>
    <w:lvl w:ilvl="0" w:tplc="ED0EBA30">
      <w:start w:val="1"/>
      <w:numFmt w:val="russianLower"/>
      <w:lvlText w:val="%1)"/>
      <w:lvlJc w:val="left"/>
      <w:pPr>
        <w:tabs>
          <w:tab w:val="num" w:pos="873"/>
        </w:tabs>
        <w:ind w:left="873" w:firstLine="567"/>
      </w:pPr>
      <w:rPr>
        <w:rFonts w:ascii="Times New Roman" w:hAnsi="Times New Roman" w:cs="Times New Roman" w:hint="default"/>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060316"/>
    <w:multiLevelType w:val="hybridMultilevel"/>
    <w:tmpl w:val="6B981F20"/>
    <w:lvl w:ilvl="0" w:tplc="7ADEFF4C">
      <w:start w:val="1"/>
      <w:numFmt w:val="decimal"/>
      <w:lvlText w:val="%1."/>
      <w:lvlJc w:val="left"/>
      <w:pPr>
        <w:ind w:left="1069" w:hanging="360"/>
      </w:pPr>
      <w:rPr>
        <w:rFonts w:hint="default"/>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C05C09"/>
    <w:multiLevelType w:val="hybridMultilevel"/>
    <w:tmpl w:val="0F2ED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FE74BD"/>
    <w:multiLevelType w:val="hybridMultilevel"/>
    <w:tmpl w:val="6D76C1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EB60C6"/>
    <w:multiLevelType w:val="hybridMultilevel"/>
    <w:tmpl w:val="9D568AF2"/>
    <w:lvl w:ilvl="0" w:tplc="C63EAFD2">
      <w:start w:val="1"/>
      <w:numFmt w:val="decimal"/>
      <w:lvlText w:val="%1."/>
      <w:lvlJc w:val="left"/>
      <w:pPr>
        <w:ind w:left="720" w:hanging="360"/>
      </w:pPr>
      <w:rPr>
        <w:rFonts w:eastAsia="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F129E9"/>
    <w:multiLevelType w:val="multilevel"/>
    <w:tmpl w:val="8110AE2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2D0CF7"/>
    <w:multiLevelType w:val="hybridMultilevel"/>
    <w:tmpl w:val="DDBE7C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72D62"/>
    <w:multiLevelType w:val="hybridMultilevel"/>
    <w:tmpl w:val="A232D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561B03"/>
    <w:multiLevelType w:val="hybridMultilevel"/>
    <w:tmpl w:val="E496FA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905E0"/>
    <w:multiLevelType w:val="hybridMultilevel"/>
    <w:tmpl w:val="65D89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357E0"/>
    <w:multiLevelType w:val="hybridMultilevel"/>
    <w:tmpl w:val="0390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25D2B"/>
    <w:multiLevelType w:val="hybridMultilevel"/>
    <w:tmpl w:val="0CC8A36A"/>
    <w:lvl w:ilvl="0" w:tplc="8EF82418">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C7C3A0C"/>
    <w:multiLevelType w:val="hybridMultilevel"/>
    <w:tmpl w:val="D1E01282"/>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1C60ED"/>
    <w:multiLevelType w:val="multilevel"/>
    <w:tmpl w:val="644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4708E3"/>
    <w:multiLevelType w:val="hybridMultilevel"/>
    <w:tmpl w:val="24E48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2B34E6"/>
    <w:multiLevelType w:val="hybridMultilevel"/>
    <w:tmpl w:val="24E48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D73A3B"/>
    <w:multiLevelType w:val="hybridMultilevel"/>
    <w:tmpl w:val="61DC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964587"/>
    <w:multiLevelType w:val="hybridMultilevel"/>
    <w:tmpl w:val="F948D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B95E41"/>
    <w:multiLevelType w:val="hybridMultilevel"/>
    <w:tmpl w:val="F17E2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9"/>
  </w:num>
  <w:num w:numId="4">
    <w:abstractNumId w:val="20"/>
  </w:num>
  <w:num w:numId="5">
    <w:abstractNumId w:val="8"/>
  </w:num>
  <w:num w:numId="6">
    <w:abstractNumId w:val="9"/>
  </w:num>
  <w:num w:numId="7">
    <w:abstractNumId w:val="7"/>
  </w:num>
  <w:num w:numId="8">
    <w:abstractNumId w:val="14"/>
  </w:num>
  <w:num w:numId="9">
    <w:abstractNumId w:val="28"/>
  </w:num>
  <w:num w:numId="10">
    <w:abstractNumId w:val="21"/>
  </w:num>
  <w:num w:numId="11">
    <w:abstractNumId w:val="5"/>
  </w:num>
  <w:num w:numId="12">
    <w:abstractNumId w:val="1"/>
  </w:num>
  <w:num w:numId="13">
    <w:abstractNumId w:val="16"/>
  </w:num>
  <w:num w:numId="14">
    <w:abstractNumId w:val="2"/>
  </w:num>
  <w:num w:numId="15">
    <w:abstractNumId w:val="30"/>
  </w:num>
  <w:num w:numId="16">
    <w:abstractNumId w:val="18"/>
  </w:num>
  <w:num w:numId="17">
    <w:abstractNumId w:val="6"/>
  </w:num>
  <w:num w:numId="18">
    <w:abstractNumId w:val="22"/>
  </w:num>
  <w:num w:numId="19">
    <w:abstractNumId w:val="26"/>
  </w:num>
  <w:num w:numId="20">
    <w:abstractNumId w:val="27"/>
  </w:num>
  <w:num w:numId="21">
    <w:abstractNumId w:val="19"/>
  </w:num>
  <w:num w:numId="22">
    <w:abstractNumId w:val="11"/>
  </w:num>
  <w:num w:numId="23">
    <w:abstractNumId w:val="23"/>
  </w:num>
  <w:num w:numId="24">
    <w:abstractNumId w:val="13"/>
  </w:num>
  <w:num w:numId="25">
    <w:abstractNumId w:val="24"/>
  </w:num>
  <w:num w:numId="26">
    <w:abstractNumId w:val="4"/>
  </w:num>
  <w:num w:numId="27">
    <w:abstractNumId w:val="17"/>
  </w:num>
  <w:num w:numId="28">
    <w:abstractNumId w:val="25"/>
  </w:num>
  <w:num w:numId="29">
    <w:abstractNumId w:val="12"/>
  </w:num>
  <w:num w:numId="30">
    <w:abstractNumId w:val="15"/>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05B2B"/>
    <w:rsid w:val="000226F7"/>
    <w:rsid w:val="000358BF"/>
    <w:rsid w:val="00050479"/>
    <w:rsid w:val="000505A7"/>
    <w:rsid w:val="00082958"/>
    <w:rsid w:val="000A660D"/>
    <w:rsid w:val="000D7CAB"/>
    <w:rsid w:val="00142E46"/>
    <w:rsid w:val="00145106"/>
    <w:rsid w:val="001642B7"/>
    <w:rsid w:val="00173DC0"/>
    <w:rsid w:val="001A2BC6"/>
    <w:rsid w:val="001B7D5A"/>
    <w:rsid w:val="002240B2"/>
    <w:rsid w:val="0037636C"/>
    <w:rsid w:val="003A7539"/>
    <w:rsid w:val="0045006D"/>
    <w:rsid w:val="00450A44"/>
    <w:rsid w:val="004558EB"/>
    <w:rsid w:val="00490400"/>
    <w:rsid w:val="004D174E"/>
    <w:rsid w:val="004E501D"/>
    <w:rsid w:val="0052322A"/>
    <w:rsid w:val="00553911"/>
    <w:rsid w:val="005737A3"/>
    <w:rsid w:val="005A52B1"/>
    <w:rsid w:val="005B78D5"/>
    <w:rsid w:val="006303C6"/>
    <w:rsid w:val="00652B44"/>
    <w:rsid w:val="0066053D"/>
    <w:rsid w:val="006812E4"/>
    <w:rsid w:val="006A5AEB"/>
    <w:rsid w:val="00771E4F"/>
    <w:rsid w:val="007A59EC"/>
    <w:rsid w:val="00805080"/>
    <w:rsid w:val="00807981"/>
    <w:rsid w:val="00820084"/>
    <w:rsid w:val="00841F7F"/>
    <w:rsid w:val="0084440E"/>
    <w:rsid w:val="008452B5"/>
    <w:rsid w:val="008652E0"/>
    <w:rsid w:val="00866C17"/>
    <w:rsid w:val="008A0C79"/>
    <w:rsid w:val="008B532B"/>
    <w:rsid w:val="008E4C1B"/>
    <w:rsid w:val="008E57D9"/>
    <w:rsid w:val="00924F84"/>
    <w:rsid w:val="00972026"/>
    <w:rsid w:val="00986A45"/>
    <w:rsid w:val="009A0C7D"/>
    <w:rsid w:val="009A79F6"/>
    <w:rsid w:val="009B3182"/>
    <w:rsid w:val="00A66885"/>
    <w:rsid w:val="00A8336A"/>
    <w:rsid w:val="00AA08CD"/>
    <w:rsid w:val="00AD2D08"/>
    <w:rsid w:val="00AD36FE"/>
    <w:rsid w:val="00AE551D"/>
    <w:rsid w:val="00AE6F36"/>
    <w:rsid w:val="00AE7A56"/>
    <w:rsid w:val="00B17FB2"/>
    <w:rsid w:val="00B51DF9"/>
    <w:rsid w:val="00B81C07"/>
    <w:rsid w:val="00B82D37"/>
    <w:rsid w:val="00BA2C01"/>
    <w:rsid w:val="00BE00A6"/>
    <w:rsid w:val="00BE2114"/>
    <w:rsid w:val="00BF1A2B"/>
    <w:rsid w:val="00C54F52"/>
    <w:rsid w:val="00C85391"/>
    <w:rsid w:val="00C90688"/>
    <w:rsid w:val="00CD65BC"/>
    <w:rsid w:val="00CE6F5F"/>
    <w:rsid w:val="00D22600"/>
    <w:rsid w:val="00D72881"/>
    <w:rsid w:val="00D77842"/>
    <w:rsid w:val="00D77B5B"/>
    <w:rsid w:val="00D962B1"/>
    <w:rsid w:val="00DC58F2"/>
    <w:rsid w:val="00DE6183"/>
    <w:rsid w:val="00DF19DE"/>
    <w:rsid w:val="00E05B2B"/>
    <w:rsid w:val="00E17ADE"/>
    <w:rsid w:val="00E278B8"/>
    <w:rsid w:val="00E534C3"/>
    <w:rsid w:val="00E63C64"/>
    <w:rsid w:val="00EA1493"/>
    <w:rsid w:val="00EA5F83"/>
    <w:rsid w:val="00EC1867"/>
    <w:rsid w:val="00EC4840"/>
    <w:rsid w:val="00F14956"/>
    <w:rsid w:val="00F46D20"/>
    <w:rsid w:val="00F56945"/>
    <w:rsid w:val="00F711D0"/>
    <w:rsid w:val="00F87800"/>
    <w:rsid w:val="00FF3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02"/>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34C3"/>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E534C3"/>
    <w:rPr>
      <w:rFonts w:ascii="Times New Roman" w:eastAsia="Times New Roman" w:hAnsi="Times New Roman" w:cs="Times New Roman"/>
      <w:b/>
      <w:bCs/>
      <w:sz w:val="24"/>
      <w:szCs w:val="24"/>
      <w:lang w:eastAsia="ru-RU"/>
    </w:rPr>
  </w:style>
  <w:style w:type="paragraph" w:styleId="a5">
    <w:name w:val="List Paragraph"/>
    <w:basedOn w:val="a"/>
    <w:uiPriority w:val="34"/>
    <w:qFormat/>
    <w:rsid w:val="00E534C3"/>
    <w:pPr>
      <w:ind w:left="720"/>
      <w:contextualSpacing/>
    </w:pPr>
  </w:style>
  <w:style w:type="paragraph" w:styleId="a6">
    <w:name w:val="No Spacing"/>
    <w:uiPriority w:val="1"/>
    <w:qFormat/>
    <w:rsid w:val="00E534C3"/>
    <w:pPr>
      <w:jc w:val="left"/>
    </w:pPr>
  </w:style>
  <w:style w:type="paragraph" w:styleId="2">
    <w:name w:val="Body Text 2"/>
    <w:basedOn w:val="a"/>
    <w:link w:val="20"/>
    <w:uiPriority w:val="99"/>
    <w:semiHidden/>
    <w:unhideWhenUsed/>
    <w:rsid w:val="00DF19DE"/>
    <w:pPr>
      <w:spacing w:after="120" w:line="480" w:lineRule="auto"/>
    </w:pPr>
  </w:style>
  <w:style w:type="character" w:customStyle="1" w:styleId="20">
    <w:name w:val="Основной текст 2 Знак"/>
    <w:basedOn w:val="a0"/>
    <w:link w:val="2"/>
    <w:uiPriority w:val="99"/>
    <w:semiHidden/>
    <w:rsid w:val="00DF19DE"/>
  </w:style>
  <w:style w:type="paragraph" w:styleId="a7">
    <w:name w:val="Normal (Web)"/>
    <w:basedOn w:val="a"/>
    <w:uiPriority w:val="99"/>
    <w:unhideWhenUsed/>
    <w:rsid w:val="00F87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C4840"/>
    <w:rPr>
      <w:color w:val="0000FF" w:themeColor="hyperlink"/>
      <w:u w:val="single"/>
    </w:rPr>
  </w:style>
  <w:style w:type="table" w:styleId="a9">
    <w:name w:val="Table Grid"/>
    <w:basedOn w:val="a1"/>
    <w:uiPriority w:val="59"/>
    <w:rsid w:val="00771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303C6"/>
    <w:pPr>
      <w:suppressAutoHyphens/>
      <w:overflowPunct w:val="0"/>
      <w:autoSpaceDN w:val="0"/>
      <w:jc w:val="left"/>
    </w:pPr>
    <w:rPr>
      <w:rFonts w:ascii="Times New Roman" w:eastAsia="Times New Roman" w:hAnsi="Times New Roman" w:cs="Times New Roman"/>
      <w:kern w:val="3"/>
      <w:sz w:val="20"/>
      <w:szCs w:val="20"/>
      <w:lang w:eastAsia="ru-RU"/>
    </w:rPr>
  </w:style>
  <w:style w:type="paragraph" w:styleId="aa">
    <w:name w:val="caption"/>
    <w:basedOn w:val="Standard"/>
    <w:rsid w:val="002240B2"/>
    <w:pPr>
      <w:suppressLineNumbers/>
      <w:spacing w:before="120" w:after="120"/>
      <w:textAlignment w:val="baseline"/>
    </w:pPr>
    <w:rPr>
      <w:rFonts w:cs="Tahoma"/>
      <w:i/>
      <w:iCs/>
      <w:sz w:val="24"/>
      <w:szCs w:val="24"/>
    </w:rPr>
  </w:style>
  <w:style w:type="paragraph" w:styleId="ab">
    <w:name w:val="footer"/>
    <w:basedOn w:val="a"/>
    <w:link w:val="ac"/>
    <w:uiPriority w:val="99"/>
    <w:unhideWhenUsed/>
    <w:rsid w:val="00EC18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1867"/>
  </w:style>
</w:styles>
</file>

<file path=word/webSettings.xml><?xml version="1.0" encoding="utf-8"?>
<w:webSettings xmlns:r="http://schemas.openxmlformats.org/officeDocument/2006/relationships" xmlns:w="http://schemas.openxmlformats.org/wordprocessingml/2006/main">
  <w:divs>
    <w:div w:id="344016177">
      <w:bodyDiv w:val="1"/>
      <w:marLeft w:val="0"/>
      <w:marRight w:val="0"/>
      <w:marTop w:val="0"/>
      <w:marBottom w:val="0"/>
      <w:divBdr>
        <w:top w:val="none" w:sz="0" w:space="0" w:color="auto"/>
        <w:left w:val="none" w:sz="0" w:space="0" w:color="auto"/>
        <w:bottom w:val="none" w:sz="0" w:space="0" w:color="auto"/>
        <w:right w:val="none" w:sz="0" w:space="0" w:color="auto"/>
      </w:divBdr>
    </w:div>
    <w:div w:id="7877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bashedu.ru/mod/lesson/view.php?id=3582&amp;pageid=1210" TargetMode="External"/><Relationship Id="rId5" Type="http://schemas.openxmlformats.org/officeDocument/2006/relationships/hyperlink" Target="http://sdo.bashedu.ru/mod/lesson/view.php?id=3582&amp;pageid=12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11</Pages>
  <Words>3907</Words>
  <Characters>22273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12</cp:revision>
  <cp:lastPrinted>2020-03-27T11:03:00Z</cp:lastPrinted>
  <dcterms:created xsi:type="dcterms:W3CDTF">2020-04-03T11:41:00Z</dcterms:created>
  <dcterms:modified xsi:type="dcterms:W3CDTF">2020-04-11T09:44:00Z</dcterms:modified>
</cp:coreProperties>
</file>