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CB5" w:rsidRDefault="00057819" w:rsidP="009654AB">
      <w:pPr>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Лекция </w:t>
      </w:r>
      <w:r w:rsidR="009E6CB5" w:rsidRPr="00057819">
        <w:rPr>
          <w:rFonts w:ascii="Times New Roman" w:hAnsi="Times New Roman" w:cs="Times New Roman"/>
          <w:b/>
          <w:sz w:val="28"/>
          <w:szCs w:val="28"/>
          <w:lang w:val="ru-RU"/>
        </w:rPr>
        <w:t>3.1 Диаграмма сродства</w:t>
      </w:r>
    </w:p>
    <w:p w:rsidR="00057819" w:rsidRDefault="00057819" w:rsidP="009E6CB5">
      <w:pPr>
        <w:spacing w:after="0" w:line="240" w:lineRule="auto"/>
        <w:ind w:firstLine="567"/>
        <w:jc w:val="both"/>
        <w:rPr>
          <w:rFonts w:ascii="Times New Roman" w:hAnsi="Times New Roman" w:cs="Times New Roman"/>
          <w:b/>
          <w:sz w:val="28"/>
          <w:szCs w:val="28"/>
          <w:lang w:val="ru-RU"/>
        </w:rPr>
      </w:pPr>
    </w:p>
    <w:p w:rsidR="00057819" w:rsidRPr="00A86CC0" w:rsidRDefault="00057819" w:rsidP="009E6CB5">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Цели лекции – </w:t>
      </w:r>
      <w:r w:rsidR="00A86CC0" w:rsidRPr="00A86CC0">
        <w:rPr>
          <w:rFonts w:ascii="Times New Roman" w:hAnsi="Times New Roman" w:cs="Times New Roman"/>
          <w:sz w:val="28"/>
          <w:szCs w:val="28"/>
          <w:lang w:val="ru-RU"/>
        </w:rPr>
        <w:t>ознакомить слушателей с диаграммой сродства (методом К-</w:t>
      </w:r>
      <w:proofErr w:type="spellStart"/>
      <w:r w:rsidR="00A86CC0" w:rsidRPr="00A86CC0">
        <w:rPr>
          <w:rFonts w:ascii="Times New Roman" w:hAnsi="Times New Roman" w:cs="Times New Roman"/>
          <w:sz w:val="28"/>
          <w:szCs w:val="28"/>
          <w:lang w:val="ru-RU"/>
        </w:rPr>
        <w:t>Джей</w:t>
      </w:r>
      <w:proofErr w:type="spellEnd"/>
      <w:r w:rsidR="00A86CC0" w:rsidRPr="00A86CC0">
        <w:rPr>
          <w:rFonts w:ascii="Times New Roman" w:hAnsi="Times New Roman" w:cs="Times New Roman"/>
          <w:sz w:val="28"/>
          <w:szCs w:val="28"/>
          <w:lang w:val="ru-RU"/>
        </w:rPr>
        <w:t>) как инструментом классификации идей и систематизации неорганизованной информации, делая ее понятной и управляемой</w:t>
      </w:r>
      <w:r w:rsidR="00A86CC0">
        <w:rPr>
          <w:rFonts w:ascii="Times New Roman" w:hAnsi="Times New Roman" w:cs="Times New Roman"/>
          <w:sz w:val="28"/>
          <w:szCs w:val="28"/>
          <w:lang w:val="ru-RU"/>
        </w:rPr>
        <w:t>.</w:t>
      </w:r>
    </w:p>
    <w:p w:rsidR="00057819" w:rsidRDefault="00057819" w:rsidP="009E6CB5">
      <w:pPr>
        <w:spacing w:after="0" w:line="240" w:lineRule="auto"/>
        <w:ind w:firstLine="567"/>
        <w:jc w:val="both"/>
        <w:rPr>
          <w:rFonts w:ascii="Times New Roman" w:hAnsi="Times New Roman" w:cs="Times New Roman"/>
          <w:b/>
          <w:sz w:val="28"/>
          <w:szCs w:val="28"/>
          <w:lang w:val="ru-RU"/>
        </w:rPr>
      </w:pPr>
    </w:p>
    <w:p w:rsidR="00057819" w:rsidRDefault="00057819" w:rsidP="009E6CB5">
      <w:pPr>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Задачи лекции:</w:t>
      </w:r>
    </w:p>
    <w:p w:rsidR="00A86CC0" w:rsidRPr="00A86CC0" w:rsidRDefault="00A86CC0" w:rsidP="00A86CC0">
      <w:pPr>
        <w:spacing w:after="0" w:line="240" w:lineRule="auto"/>
        <w:ind w:firstLine="567"/>
        <w:jc w:val="both"/>
        <w:rPr>
          <w:rFonts w:ascii="Times New Roman" w:hAnsi="Times New Roman" w:cs="Times New Roman"/>
          <w:sz w:val="28"/>
          <w:szCs w:val="28"/>
          <w:lang w:val="ru-RU"/>
        </w:rPr>
      </w:pPr>
      <w:r w:rsidRPr="00A86CC0">
        <w:rPr>
          <w:rFonts w:ascii="Times New Roman" w:hAnsi="Times New Roman" w:cs="Times New Roman"/>
          <w:sz w:val="28"/>
          <w:szCs w:val="28"/>
          <w:lang w:val="ru-RU"/>
        </w:rPr>
        <w:t xml:space="preserve">-   определить, что такое диаграмма сродства, и почему она относится к </w:t>
      </w:r>
      <w:r w:rsidRPr="00A86CC0">
        <w:rPr>
          <w:rFonts w:ascii="Times New Roman" w:hAnsi="Times New Roman" w:cs="Times New Roman"/>
          <w:bCs/>
          <w:sz w:val="28"/>
          <w:szCs w:val="28"/>
          <w:lang w:val="ru-RU"/>
        </w:rPr>
        <w:t>"семи новым инструментам управления качеством"</w:t>
      </w:r>
      <w:r w:rsidRPr="00A86CC0">
        <w:rPr>
          <w:rFonts w:ascii="Times New Roman" w:hAnsi="Times New Roman" w:cs="Times New Roman"/>
          <w:sz w:val="28"/>
          <w:szCs w:val="28"/>
          <w:lang w:val="ru-RU"/>
        </w:rPr>
        <w:t xml:space="preserve">, фокусируясь на </w:t>
      </w:r>
      <w:r w:rsidRPr="00A86CC0">
        <w:rPr>
          <w:rFonts w:ascii="Times New Roman" w:hAnsi="Times New Roman" w:cs="Times New Roman"/>
          <w:bCs/>
          <w:sz w:val="28"/>
          <w:szCs w:val="28"/>
          <w:lang w:val="ru-RU"/>
        </w:rPr>
        <w:t>качественных, а не количественных данных</w:t>
      </w:r>
      <w:r w:rsidRPr="00A86CC0">
        <w:rPr>
          <w:rFonts w:ascii="Times New Roman" w:hAnsi="Times New Roman" w:cs="Times New Roman"/>
          <w:sz w:val="28"/>
          <w:szCs w:val="28"/>
          <w:lang w:val="ru-RU"/>
        </w:rPr>
        <w:t>;</w:t>
      </w:r>
    </w:p>
    <w:p w:rsidR="00A86CC0" w:rsidRPr="00A86CC0" w:rsidRDefault="00A86CC0" w:rsidP="00A86CC0">
      <w:pPr>
        <w:spacing w:after="0" w:line="240" w:lineRule="auto"/>
        <w:ind w:firstLine="567"/>
        <w:jc w:val="both"/>
        <w:rPr>
          <w:rFonts w:ascii="Times New Roman" w:hAnsi="Times New Roman" w:cs="Times New Roman"/>
          <w:sz w:val="28"/>
          <w:szCs w:val="28"/>
          <w:lang w:val="ru-RU"/>
        </w:rPr>
      </w:pPr>
      <w:r w:rsidRPr="00A86CC0">
        <w:rPr>
          <w:rFonts w:ascii="Times New Roman" w:hAnsi="Times New Roman" w:cs="Times New Roman"/>
          <w:sz w:val="28"/>
          <w:szCs w:val="28"/>
          <w:lang w:val="ru-RU"/>
        </w:rPr>
        <w:t xml:space="preserve">-  изучить, как диаграмму сродства используют для </w:t>
      </w:r>
      <w:r w:rsidRPr="00A86CC0">
        <w:rPr>
          <w:rFonts w:ascii="Times New Roman" w:hAnsi="Times New Roman" w:cs="Times New Roman"/>
          <w:bCs/>
          <w:sz w:val="28"/>
          <w:szCs w:val="28"/>
          <w:lang w:val="ru-RU"/>
        </w:rPr>
        <w:t>классификации идей</w:t>
      </w:r>
      <w:r w:rsidRPr="00A86CC0">
        <w:rPr>
          <w:rFonts w:ascii="Times New Roman" w:hAnsi="Times New Roman" w:cs="Times New Roman"/>
          <w:sz w:val="28"/>
          <w:szCs w:val="28"/>
          <w:lang w:val="ru-RU"/>
        </w:rPr>
        <w:t xml:space="preserve"> (причин, проблем, показателей и т. п.) на группы, объединенные </w:t>
      </w:r>
      <w:r w:rsidRPr="00A86CC0">
        <w:rPr>
          <w:rFonts w:ascii="Times New Roman" w:hAnsi="Times New Roman" w:cs="Times New Roman"/>
          <w:bCs/>
          <w:sz w:val="28"/>
          <w:szCs w:val="28"/>
          <w:lang w:val="ru-RU"/>
        </w:rPr>
        <w:t>общим характером</w:t>
      </w:r>
      <w:r w:rsidRPr="00A86CC0">
        <w:rPr>
          <w:rFonts w:ascii="Times New Roman" w:hAnsi="Times New Roman" w:cs="Times New Roman"/>
          <w:sz w:val="28"/>
          <w:szCs w:val="28"/>
          <w:lang w:val="ru-RU"/>
        </w:rPr>
        <w:t xml:space="preserve"> или </w:t>
      </w:r>
      <w:r w:rsidRPr="00A86CC0">
        <w:rPr>
          <w:rFonts w:ascii="Times New Roman" w:hAnsi="Times New Roman" w:cs="Times New Roman"/>
          <w:bCs/>
          <w:sz w:val="28"/>
          <w:szCs w:val="28"/>
          <w:lang w:val="ru-RU"/>
        </w:rPr>
        <w:t>природой</w:t>
      </w:r>
      <w:r w:rsidRPr="00A86CC0">
        <w:rPr>
          <w:rFonts w:ascii="Times New Roman" w:hAnsi="Times New Roman" w:cs="Times New Roman"/>
          <w:sz w:val="28"/>
          <w:szCs w:val="28"/>
          <w:lang w:val="ru-RU"/>
        </w:rPr>
        <w:t>;</w:t>
      </w:r>
    </w:p>
    <w:p w:rsidR="00A86CC0" w:rsidRPr="00A86CC0" w:rsidRDefault="00A86CC0" w:rsidP="00A86CC0">
      <w:pPr>
        <w:spacing w:after="0" w:line="240" w:lineRule="auto"/>
        <w:ind w:firstLine="567"/>
        <w:jc w:val="both"/>
        <w:rPr>
          <w:rFonts w:ascii="Times New Roman" w:hAnsi="Times New Roman" w:cs="Times New Roman"/>
          <w:sz w:val="28"/>
          <w:szCs w:val="28"/>
          <w:lang w:val="ru-RU"/>
        </w:rPr>
      </w:pPr>
      <w:r w:rsidRPr="00A86CC0">
        <w:rPr>
          <w:rFonts w:ascii="Times New Roman" w:hAnsi="Times New Roman" w:cs="Times New Roman"/>
          <w:sz w:val="28"/>
          <w:szCs w:val="28"/>
          <w:lang w:val="ru-RU"/>
        </w:rPr>
        <w:t xml:space="preserve">-  осознать, как классификация способствует </w:t>
      </w:r>
      <w:r w:rsidRPr="00A86CC0">
        <w:rPr>
          <w:rFonts w:ascii="Times New Roman" w:hAnsi="Times New Roman" w:cs="Times New Roman"/>
          <w:bCs/>
          <w:sz w:val="28"/>
          <w:szCs w:val="28"/>
          <w:lang w:val="ru-RU"/>
        </w:rPr>
        <w:t>повышению эффективности</w:t>
      </w:r>
      <w:r w:rsidRPr="00A86CC0">
        <w:rPr>
          <w:rFonts w:ascii="Times New Roman" w:hAnsi="Times New Roman" w:cs="Times New Roman"/>
          <w:sz w:val="28"/>
          <w:szCs w:val="28"/>
          <w:lang w:val="ru-RU"/>
        </w:rPr>
        <w:t xml:space="preserve"> использования идей и </w:t>
      </w:r>
      <w:r w:rsidRPr="00A86CC0">
        <w:rPr>
          <w:rFonts w:ascii="Times New Roman" w:hAnsi="Times New Roman" w:cs="Times New Roman"/>
          <w:bCs/>
          <w:sz w:val="28"/>
          <w:szCs w:val="28"/>
          <w:lang w:val="ru-RU"/>
        </w:rPr>
        <w:t>поиску новых</w:t>
      </w:r>
      <w:r w:rsidRPr="00A86CC0">
        <w:rPr>
          <w:rFonts w:ascii="Times New Roman" w:hAnsi="Times New Roman" w:cs="Times New Roman"/>
          <w:sz w:val="28"/>
          <w:szCs w:val="28"/>
          <w:lang w:val="ru-RU"/>
        </w:rPr>
        <w:t>;</w:t>
      </w:r>
    </w:p>
    <w:p w:rsidR="00A86CC0" w:rsidRPr="00A86CC0" w:rsidRDefault="00A86CC0" w:rsidP="00A86CC0">
      <w:pPr>
        <w:spacing w:after="0" w:line="240" w:lineRule="auto"/>
        <w:ind w:firstLine="567"/>
        <w:jc w:val="both"/>
        <w:rPr>
          <w:rFonts w:ascii="Times New Roman" w:hAnsi="Times New Roman" w:cs="Times New Roman"/>
          <w:sz w:val="28"/>
          <w:szCs w:val="28"/>
          <w:lang w:val="ru-RU"/>
        </w:rPr>
      </w:pPr>
      <w:r w:rsidRPr="00A86CC0">
        <w:rPr>
          <w:rFonts w:ascii="Times New Roman" w:hAnsi="Times New Roman" w:cs="Times New Roman"/>
          <w:sz w:val="28"/>
          <w:szCs w:val="28"/>
          <w:lang w:val="ru-RU"/>
        </w:rPr>
        <w:t xml:space="preserve">-  изучить роль метода в </w:t>
      </w:r>
      <w:r w:rsidRPr="00A86CC0">
        <w:rPr>
          <w:rFonts w:ascii="Times New Roman" w:hAnsi="Times New Roman" w:cs="Times New Roman"/>
          <w:bCs/>
          <w:sz w:val="28"/>
          <w:szCs w:val="28"/>
          <w:lang w:val="ru-RU"/>
        </w:rPr>
        <w:t>стимуляции творчества и интуиции</w:t>
      </w:r>
      <w:r w:rsidRPr="00A86CC0">
        <w:rPr>
          <w:rFonts w:ascii="Times New Roman" w:hAnsi="Times New Roman" w:cs="Times New Roman"/>
          <w:sz w:val="28"/>
          <w:szCs w:val="28"/>
          <w:lang w:val="ru-RU"/>
        </w:rPr>
        <w:t xml:space="preserve">, поощряя членов команды </w:t>
      </w:r>
      <w:r w:rsidRPr="00A86CC0">
        <w:rPr>
          <w:rFonts w:ascii="Times New Roman" w:hAnsi="Times New Roman" w:cs="Times New Roman"/>
          <w:bCs/>
          <w:sz w:val="28"/>
          <w:szCs w:val="28"/>
          <w:lang w:val="ru-RU"/>
        </w:rPr>
        <w:t>выходить за рамки привычного мышления</w:t>
      </w:r>
      <w:r w:rsidRPr="00A86CC0">
        <w:rPr>
          <w:rFonts w:ascii="Times New Roman" w:hAnsi="Times New Roman" w:cs="Times New Roman"/>
          <w:sz w:val="28"/>
          <w:szCs w:val="28"/>
          <w:lang w:val="ru-RU"/>
        </w:rPr>
        <w:t>;</w:t>
      </w:r>
    </w:p>
    <w:p w:rsidR="00A86CC0" w:rsidRPr="00A86CC0" w:rsidRDefault="00A86CC0" w:rsidP="00A86CC0">
      <w:pPr>
        <w:spacing w:after="0" w:line="240" w:lineRule="auto"/>
        <w:ind w:firstLine="567"/>
        <w:jc w:val="both"/>
        <w:rPr>
          <w:rFonts w:ascii="Times New Roman" w:hAnsi="Times New Roman" w:cs="Times New Roman"/>
          <w:sz w:val="28"/>
          <w:szCs w:val="28"/>
          <w:lang w:val="ru-RU"/>
        </w:rPr>
      </w:pPr>
      <w:r w:rsidRPr="00A86CC0">
        <w:rPr>
          <w:rFonts w:ascii="Times New Roman" w:hAnsi="Times New Roman" w:cs="Times New Roman"/>
          <w:sz w:val="28"/>
          <w:szCs w:val="28"/>
          <w:lang w:val="ru-RU"/>
        </w:rPr>
        <w:t xml:space="preserve">-  понять, почему метод особенно эффективен для </w:t>
      </w:r>
      <w:r w:rsidRPr="00A86CC0">
        <w:rPr>
          <w:rFonts w:ascii="Times New Roman" w:hAnsi="Times New Roman" w:cs="Times New Roman"/>
          <w:bCs/>
          <w:sz w:val="28"/>
          <w:szCs w:val="28"/>
          <w:lang w:val="ru-RU"/>
        </w:rPr>
        <w:t>решения неструктурированных проблем</w:t>
      </w:r>
      <w:r w:rsidRPr="00A86CC0">
        <w:rPr>
          <w:rFonts w:ascii="Times New Roman" w:hAnsi="Times New Roman" w:cs="Times New Roman"/>
          <w:sz w:val="28"/>
          <w:szCs w:val="28"/>
          <w:lang w:val="ru-RU"/>
        </w:rPr>
        <w:t xml:space="preserve"> и для анализа проблем, которые:</w:t>
      </w:r>
    </w:p>
    <w:p w:rsidR="00A86CC0" w:rsidRPr="00A86CC0" w:rsidRDefault="00A86CC0" w:rsidP="00A86CC0">
      <w:pPr>
        <w:numPr>
          <w:ilvl w:val="0"/>
          <w:numId w:val="4"/>
        </w:numPr>
        <w:spacing w:after="0" w:line="240" w:lineRule="auto"/>
        <w:jc w:val="both"/>
        <w:rPr>
          <w:rFonts w:ascii="Times New Roman" w:hAnsi="Times New Roman" w:cs="Times New Roman"/>
          <w:sz w:val="28"/>
          <w:szCs w:val="28"/>
          <w:lang w:val="ru-RU"/>
        </w:rPr>
      </w:pPr>
      <w:r w:rsidRPr="00A86CC0">
        <w:rPr>
          <w:rFonts w:ascii="Times New Roman" w:hAnsi="Times New Roman" w:cs="Times New Roman"/>
          <w:sz w:val="28"/>
          <w:szCs w:val="28"/>
          <w:lang w:val="ru-RU"/>
        </w:rPr>
        <w:t>неоднозначны или плохо определены;</w:t>
      </w:r>
    </w:p>
    <w:p w:rsidR="00A86CC0" w:rsidRPr="00A86CC0" w:rsidRDefault="00A86CC0" w:rsidP="00A86CC0">
      <w:pPr>
        <w:numPr>
          <w:ilvl w:val="0"/>
          <w:numId w:val="4"/>
        </w:numPr>
        <w:spacing w:after="0" w:line="240" w:lineRule="auto"/>
        <w:jc w:val="both"/>
        <w:rPr>
          <w:rFonts w:ascii="Times New Roman" w:hAnsi="Times New Roman" w:cs="Times New Roman"/>
          <w:sz w:val="28"/>
          <w:szCs w:val="28"/>
          <w:lang w:val="ru-RU"/>
        </w:rPr>
      </w:pPr>
      <w:r w:rsidRPr="00A86CC0">
        <w:rPr>
          <w:rFonts w:ascii="Times New Roman" w:hAnsi="Times New Roman" w:cs="Times New Roman"/>
          <w:sz w:val="28"/>
          <w:szCs w:val="28"/>
          <w:lang w:val="ru-RU"/>
        </w:rPr>
        <w:t xml:space="preserve">требуют </w:t>
      </w:r>
      <w:proofErr w:type="spellStart"/>
      <w:r w:rsidRPr="00A86CC0">
        <w:rPr>
          <w:rFonts w:ascii="Times New Roman" w:hAnsi="Times New Roman" w:cs="Times New Roman"/>
          <w:sz w:val="28"/>
          <w:szCs w:val="28"/>
          <w:lang w:val="ru-RU"/>
        </w:rPr>
        <w:t>межфункционального</w:t>
      </w:r>
      <w:proofErr w:type="spellEnd"/>
      <w:r w:rsidRPr="00A86CC0">
        <w:rPr>
          <w:rFonts w:ascii="Times New Roman" w:hAnsi="Times New Roman" w:cs="Times New Roman"/>
          <w:sz w:val="28"/>
          <w:szCs w:val="28"/>
          <w:lang w:val="ru-RU"/>
        </w:rPr>
        <w:t xml:space="preserve"> консенсуса;</w:t>
      </w:r>
    </w:p>
    <w:p w:rsidR="00A86CC0" w:rsidRPr="00A86CC0" w:rsidRDefault="00A86CC0" w:rsidP="00A86CC0">
      <w:pPr>
        <w:numPr>
          <w:ilvl w:val="0"/>
          <w:numId w:val="4"/>
        </w:numPr>
        <w:spacing w:after="0" w:line="240" w:lineRule="auto"/>
        <w:jc w:val="both"/>
        <w:rPr>
          <w:rFonts w:ascii="Times New Roman" w:hAnsi="Times New Roman" w:cs="Times New Roman"/>
          <w:sz w:val="28"/>
          <w:szCs w:val="28"/>
          <w:lang w:val="ru-RU"/>
        </w:rPr>
      </w:pPr>
      <w:r w:rsidRPr="00A86CC0">
        <w:rPr>
          <w:rFonts w:ascii="Times New Roman" w:hAnsi="Times New Roman" w:cs="Times New Roman"/>
          <w:sz w:val="28"/>
          <w:szCs w:val="28"/>
          <w:lang w:val="ru-RU"/>
        </w:rPr>
        <w:t>включают большие массивы вербальных данны</w:t>
      </w:r>
      <w:r>
        <w:rPr>
          <w:rFonts w:ascii="Times New Roman" w:hAnsi="Times New Roman" w:cs="Times New Roman"/>
          <w:sz w:val="28"/>
          <w:szCs w:val="28"/>
          <w:lang w:val="ru-RU"/>
        </w:rPr>
        <w:t>х</w:t>
      </w:r>
      <w:r w:rsidRPr="00A86CC0">
        <w:rPr>
          <w:rFonts w:ascii="Times New Roman" w:hAnsi="Times New Roman" w:cs="Times New Roman"/>
          <w:sz w:val="28"/>
          <w:szCs w:val="28"/>
          <w:lang w:val="ru-RU"/>
        </w:rPr>
        <w:t>;</w:t>
      </w:r>
    </w:p>
    <w:p w:rsidR="00A86CC0" w:rsidRDefault="00A86CC0" w:rsidP="00A86CC0">
      <w:pPr>
        <w:spacing w:after="0" w:line="240" w:lineRule="auto"/>
        <w:ind w:firstLine="567"/>
        <w:jc w:val="both"/>
        <w:rPr>
          <w:rFonts w:ascii="Times New Roman" w:hAnsi="Times New Roman" w:cs="Times New Roman"/>
          <w:sz w:val="28"/>
          <w:szCs w:val="28"/>
          <w:lang w:val="ru-RU"/>
        </w:rPr>
      </w:pPr>
      <w:r w:rsidRPr="00A86CC0">
        <w:rPr>
          <w:rFonts w:ascii="Times New Roman" w:hAnsi="Times New Roman" w:cs="Times New Roman"/>
          <w:sz w:val="28"/>
          <w:szCs w:val="28"/>
          <w:lang w:val="ru-RU"/>
        </w:rPr>
        <w:t xml:space="preserve">-   изучить </w:t>
      </w:r>
      <w:r w:rsidRPr="00A86CC0">
        <w:rPr>
          <w:rFonts w:ascii="Times New Roman" w:hAnsi="Times New Roman" w:cs="Times New Roman"/>
          <w:bCs/>
          <w:sz w:val="28"/>
          <w:szCs w:val="28"/>
          <w:lang w:val="ru-RU"/>
        </w:rPr>
        <w:t>последовательность построения</w:t>
      </w:r>
      <w:r w:rsidRPr="00A86CC0">
        <w:rPr>
          <w:rFonts w:ascii="Times New Roman" w:hAnsi="Times New Roman" w:cs="Times New Roman"/>
          <w:sz w:val="28"/>
          <w:szCs w:val="28"/>
          <w:lang w:val="ru-RU"/>
        </w:rPr>
        <w:t xml:space="preserve"> диаграммы сродства, включая сбор разрозненных данных, интуитивное распределение по группам и присвоение названий.</w:t>
      </w:r>
    </w:p>
    <w:p w:rsidR="00A86CC0" w:rsidRDefault="00A86CC0" w:rsidP="00A86CC0">
      <w:pPr>
        <w:spacing w:after="0" w:line="240" w:lineRule="auto"/>
        <w:ind w:firstLine="567"/>
        <w:jc w:val="both"/>
        <w:rPr>
          <w:rFonts w:ascii="Times New Roman" w:hAnsi="Times New Roman" w:cs="Times New Roman"/>
          <w:sz w:val="28"/>
          <w:szCs w:val="28"/>
          <w:lang w:val="ru-RU"/>
        </w:rPr>
      </w:pPr>
    </w:p>
    <w:p w:rsidR="009E6CB5" w:rsidRDefault="009E6CB5" w:rsidP="00A86CC0">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b/>
          <w:sz w:val="28"/>
          <w:szCs w:val="28"/>
          <w:lang w:val="ru-RU"/>
        </w:rPr>
        <w:t xml:space="preserve">Диаграмму сродства </w:t>
      </w:r>
      <w:r w:rsidRPr="00057819">
        <w:rPr>
          <w:rFonts w:ascii="Times New Roman" w:hAnsi="Times New Roman" w:cs="Times New Roman"/>
          <w:sz w:val="28"/>
          <w:szCs w:val="28"/>
          <w:lang w:val="ru-RU"/>
        </w:rPr>
        <w:t>используют для классификации идей (причин, показателей, последствий, проблем, условий цикла и т. п.) на группы, объединенные общим характером, природой этих идей. Такая классификация способствует повышению эффективности использования этих идей, поиску новых.</w:t>
      </w:r>
    </w:p>
    <w:p w:rsidR="0082559C" w:rsidRDefault="0082559C" w:rsidP="009E6CB5">
      <w:pPr>
        <w:spacing w:after="0" w:line="240" w:lineRule="auto"/>
        <w:ind w:firstLine="567"/>
        <w:jc w:val="both"/>
        <w:rPr>
          <w:rFonts w:ascii="Times New Roman" w:hAnsi="Times New Roman" w:cs="Times New Roman"/>
          <w:sz w:val="28"/>
          <w:szCs w:val="28"/>
        </w:rPr>
      </w:pPr>
      <w:r w:rsidRPr="0082559C">
        <w:rPr>
          <w:rFonts w:ascii="Times New Roman" w:hAnsi="Times New Roman" w:cs="Times New Roman"/>
          <w:sz w:val="28"/>
          <w:szCs w:val="28"/>
        </w:rPr>
        <w:t xml:space="preserve">Этот метод, также известный как </w:t>
      </w:r>
      <w:r w:rsidRPr="0082559C">
        <w:rPr>
          <w:rFonts w:ascii="Times New Roman" w:hAnsi="Times New Roman" w:cs="Times New Roman"/>
          <w:bCs/>
          <w:sz w:val="28"/>
          <w:szCs w:val="28"/>
        </w:rPr>
        <w:t>метод К-Джей</w:t>
      </w:r>
      <w:r w:rsidRPr="0082559C">
        <w:rPr>
          <w:rFonts w:ascii="Times New Roman" w:hAnsi="Times New Roman" w:cs="Times New Roman"/>
          <w:sz w:val="28"/>
          <w:szCs w:val="28"/>
        </w:rPr>
        <w:t xml:space="preserve"> (K-J Method) по имени японского антрополога Дзиро Кавакиты (Jiro Kawakita), который разработал его в 1960-х годах, используется для </w:t>
      </w:r>
      <w:r w:rsidRPr="0082559C">
        <w:rPr>
          <w:rFonts w:ascii="Times New Roman" w:hAnsi="Times New Roman" w:cs="Times New Roman"/>
          <w:bCs/>
          <w:sz w:val="28"/>
          <w:szCs w:val="28"/>
        </w:rPr>
        <w:t>систематизации и структурирования вербальных данных</w:t>
      </w:r>
      <w:r w:rsidRPr="0082559C">
        <w:rPr>
          <w:rFonts w:ascii="Times New Roman" w:hAnsi="Times New Roman" w:cs="Times New Roman"/>
          <w:sz w:val="28"/>
          <w:szCs w:val="28"/>
        </w:rPr>
        <w:t xml:space="preserve">, собранных, как правило, в результате </w:t>
      </w:r>
      <w:r w:rsidRPr="0082559C">
        <w:rPr>
          <w:rFonts w:ascii="Times New Roman" w:hAnsi="Times New Roman" w:cs="Times New Roman"/>
          <w:bCs/>
          <w:sz w:val="28"/>
          <w:szCs w:val="28"/>
        </w:rPr>
        <w:t>мозгового штурма</w:t>
      </w:r>
      <w:r w:rsidRPr="0082559C">
        <w:rPr>
          <w:rFonts w:ascii="Times New Roman" w:hAnsi="Times New Roman" w:cs="Times New Roman"/>
          <w:sz w:val="28"/>
          <w:szCs w:val="28"/>
        </w:rPr>
        <w:t xml:space="preserve">, интервью или полевых исследований. Диаграмма сродства относится к так называемым </w:t>
      </w:r>
      <w:r w:rsidRPr="0082559C">
        <w:rPr>
          <w:rFonts w:ascii="Times New Roman" w:hAnsi="Times New Roman" w:cs="Times New Roman"/>
          <w:bCs/>
          <w:sz w:val="28"/>
          <w:szCs w:val="28"/>
        </w:rPr>
        <w:t>"семи новым инструментам управления качеством"</w:t>
      </w:r>
      <w:r w:rsidRPr="0082559C">
        <w:rPr>
          <w:rFonts w:ascii="Times New Roman" w:hAnsi="Times New Roman" w:cs="Times New Roman"/>
          <w:sz w:val="28"/>
          <w:szCs w:val="28"/>
        </w:rPr>
        <w:t xml:space="preserve"> (или </w:t>
      </w:r>
      <w:r w:rsidRPr="0082559C">
        <w:rPr>
          <w:rFonts w:ascii="Times New Roman" w:hAnsi="Times New Roman" w:cs="Times New Roman"/>
          <w:bCs/>
          <w:sz w:val="28"/>
          <w:szCs w:val="28"/>
        </w:rPr>
        <w:t>"семи инструментам менеджера"</w:t>
      </w:r>
      <w:r w:rsidRPr="0082559C">
        <w:rPr>
          <w:rFonts w:ascii="Times New Roman" w:hAnsi="Times New Roman" w:cs="Times New Roman"/>
          <w:sz w:val="28"/>
          <w:szCs w:val="28"/>
        </w:rPr>
        <w:t>), фокусируясь на качественных, а не количественных данных.</w:t>
      </w:r>
    </w:p>
    <w:p w:rsidR="0082559C" w:rsidRPr="0082559C" w:rsidRDefault="0082559C" w:rsidP="0082559C">
      <w:pPr>
        <w:spacing w:after="0" w:line="240" w:lineRule="auto"/>
        <w:ind w:firstLine="567"/>
        <w:jc w:val="both"/>
        <w:rPr>
          <w:rFonts w:ascii="Times New Roman" w:hAnsi="Times New Roman" w:cs="Times New Roman"/>
          <w:sz w:val="28"/>
          <w:szCs w:val="28"/>
          <w:lang w:val="ru-RU"/>
        </w:rPr>
      </w:pPr>
      <w:r w:rsidRPr="0082559C">
        <w:rPr>
          <w:rFonts w:ascii="Times New Roman" w:hAnsi="Times New Roman" w:cs="Times New Roman"/>
          <w:sz w:val="28"/>
          <w:szCs w:val="28"/>
          <w:lang w:val="ru-RU"/>
        </w:rPr>
        <w:t xml:space="preserve">Основная цель диаграммы сродства — </w:t>
      </w:r>
      <w:r w:rsidRPr="0082559C">
        <w:rPr>
          <w:rFonts w:ascii="Times New Roman" w:hAnsi="Times New Roman" w:cs="Times New Roman"/>
          <w:bCs/>
          <w:sz w:val="28"/>
          <w:szCs w:val="28"/>
          <w:lang w:val="ru-RU"/>
        </w:rPr>
        <w:t>преобразовать хаос в структуру</w:t>
      </w:r>
      <w:r w:rsidRPr="0082559C">
        <w:rPr>
          <w:rFonts w:ascii="Times New Roman" w:hAnsi="Times New Roman" w:cs="Times New Roman"/>
          <w:sz w:val="28"/>
          <w:szCs w:val="28"/>
          <w:lang w:val="ru-RU"/>
        </w:rPr>
        <w:t>, делая сложную, неорганизованную информацию понятной и управляемой.</w:t>
      </w:r>
    </w:p>
    <w:p w:rsidR="0082559C" w:rsidRPr="0082559C" w:rsidRDefault="0082559C" w:rsidP="0082559C">
      <w:pPr>
        <w:spacing w:after="0" w:line="240" w:lineRule="auto"/>
        <w:ind w:firstLine="567"/>
        <w:jc w:val="both"/>
        <w:rPr>
          <w:rFonts w:ascii="Times New Roman" w:hAnsi="Times New Roman" w:cs="Times New Roman"/>
          <w:bCs/>
          <w:sz w:val="28"/>
          <w:szCs w:val="28"/>
          <w:lang w:val="ru-RU"/>
        </w:rPr>
      </w:pPr>
      <w:r w:rsidRPr="0082559C">
        <w:rPr>
          <w:rFonts w:ascii="Times New Roman" w:hAnsi="Times New Roman" w:cs="Times New Roman"/>
          <w:bCs/>
          <w:sz w:val="28"/>
          <w:szCs w:val="28"/>
          <w:lang w:val="ru-RU"/>
        </w:rPr>
        <w:t>А. Стимуляция Творчества и Интуиции</w:t>
      </w:r>
    </w:p>
    <w:p w:rsidR="0082559C" w:rsidRPr="0082559C" w:rsidRDefault="0082559C" w:rsidP="0082559C">
      <w:pPr>
        <w:spacing w:after="0" w:line="240" w:lineRule="auto"/>
        <w:ind w:firstLine="567"/>
        <w:jc w:val="both"/>
        <w:rPr>
          <w:rFonts w:ascii="Times New Roman" w:hAnsi="Times New Roman" w:cs="Times New Roman"/>
          <w:sz w:val="28"/>
          <w:szCs w:val="28"/>
          <w:lang w:val="ru-RU"/>
        </w:rPr>
      </w:pPr>
      <w:r w:rsidRPr="0082559C">
        <w:rPr>
          <w:rFonts w:ascii="Times New Roman" w:hAnsi="Times New Roman" w:cs="Times New Roman"/>
          <w:sz w:val="28"/>
          <w:szCs w:val="28"/>
          <w:lang w:val="ru-RU"/>
        </w:rPr>
        <w:t xml:space="preserve">Метод поощряет членов команды </w:t>
      </w:r>
      <w:r w:rsidRPr="0082559C">
        <w:rPr>
          <w:rFonts w:ascii="Times New Roman" w:hAnsi="Times New Roman" w:cs="Times New Roman"/>
          <w:bCs/>
          <w:sz w:val="28"/>
          <w:szCs w:val="28"/>
          <w:lang w:val="ru-RU"/>
        </w:rPr>
        <w:t>выходить за рамки привычного мышления</w:t>
      </w:r>
      <w:r w:rsidRPr="0082559C">
        <w:rPr>
          <w:rFonts w:ascii="Times New Roman" w:hAnsi="Times New Roman" w:cs="Times New Roman"/>
          <w:sz w:val="28"/>
          <w:szCs w:val="28"/>
          <w:lang w:val="ru-RU"/>
        </w:rPr>
        <w:t xml:space="preserve"> и предвзятых категорий, открывая доступ к нераскрытым знаниям и интуитивным связям.</w:t>
      </w:r>
    </w:p>
    <w:p w:rsidR="0082559C" w:rsidRPr="0082559C" w:rsidRDefault="0082559C" w:rsidP="0082559C">
      <w:pPr>
        <w:spacing w:after="0" w:line="240" w:lineRule="auto"/>
        <w:ind w:firstLine="567"/>
        <w:jc w:val="both"/>
        <w:rPr>
          <w:rFonts w:ascii="Times New Roman" w:hAnsi="Times New Roman" w:cs="Times New Roman"/>
          <w:bCs/>
          <w:sz w:val="28"/>
          <w:szCs w:val="28"/>
          <w:lang w:val="ru-RU"/>
        </w:rPr>
      </w:pPr>
      <w:r w:rsidRPr="0082559C">
        <w:rPr>
          <w:rFonts w:ascii="Times New Roman" w:hAnsi="Times New Roman" w:cs="Times New Roman"/>
          <w:bCs/>
          <w:sz w:val="28"/>
          <w:szCs w:val="28"/>
          <w:lang w:val="ru-RU"/>
        </w:rPr>
        <w:lastRenderedPageBreak/>
        <w:t>Б. Группирование Разнородных Данных</w:t>
      </w:r>
    </w:p>
    <w:p w:rsidR="0082559C" w:rsidRPr="0082559C" w:rsidRDefault="0082559C" w:rsidP="0082559C">
      <w:pPr>
        <w:spacing w:after="0" w:line="240" w:lineRule="auto"/>
        <w:ind w:firstLine="567"/>
        <w:jc w:val="both"/>
        <w:rPr>
          <w:rFonts w:ascii="Times New Roman" w:hAnsi="Times New Roman" w:cs="Times New Roman"/>
          <w:sz w:val="28"/>
          <w:szCs w:val="28"/>
          <w:lang w:val="ru-RU"/>
        </w:rPr>
      </w:pPr>
      <w:r w:rsidRPr="0082559C">
        <w:rPr>
          <w:rFonts w:ascii="Times New Roman" w:hAnsi="Times New Roman" w:cs="Times New Roman"/>
          <w:sz w:val="28"/>
          <w:szCs w:val="28"/>
          <w:lang w:val="ru-RU"/>
        </w:rPr>
        <w:t xml:space="preserve">Диаграмма объединяет множество идей, собранных специалистами, в </w:t>
      </w:r>
      <w:r w:rsidRPr="0082559C">
        <w:rPr>
          <w:rFonts w:ascii="Times New Roman" w:hAnsi="Times New Roman" w:cs="Times New Roman"/>
          <w:bCs/>
          <w:sz w:val="28"/>
          <w:szCs w:val="28"/>
          <w:lang w:val="ru-RU"/>
        </w:rPr>
        <w:t>небольшое число групп (категорий)</w:t>
      </w:r>
      <w:r w:rsidRPr="0082559C">
        <w:rPr>
          <w:rFonts w:ascii="Times New Roman" w:hAnsi="Times New Roman" w:cs="Times New Roman"/>
          <w:sz w:val="28"/>
          <w:szCs w:val="28"/>
          <w:lang w:val="ru-RU"/>
        </w:rPr>
        <w:t xml:space="preserve"> (желательно не более 10), что позволяет команде сфокусироваться на наиболее важных, общих темах.</w:t>
      </w:r>
    </w:p>
    <w:p w:rsidR="0082559C" w:rsidRPr="0082559C" w:rsidRDefault="0082559C" w:rsidP="0082559C">
      <w:pPr>
        <w:spacing w:after="0" w:line="240" w:lineRule="auto"/>
        <w:ind w:firstLine="567"/>
        <w:jc w:val="both"/>
        <w:rPr>
          <w:rFonts w:ascii="Times New Roman" w:hAnsi="Times New Roman" w:cs="Times New Roman"/>
          <w:bCs/>
          <w:sz w:val="28"/>
          <w:szCs w:val="28"/>
          <w:lang w:val="ru-RU"/>
        </w:rPr>
      </w:pPr>
      <w:r w:rsidRPr="0082559C">
        <w:rPr>
          <w:rFonts w:ascii="Times New Roman" w:hAnsi="Times New Roman" w:cs="Times New Roman"/>
          <w:bCs/>
          <w:sz w:val="28"/>
          <w:szCs w:val="28"/>
          <w:lang w:val="ru-RU"/>
        </w:rPr>
        <w:t>В. Решение Неструктурированных Проблем</w:t>
      </w:r>
    </w:p>
    <w:p w:rsidR="0082559C" w:rsidRPr="0082559C" w:rsidRDefault="0082559C" w:rsidP="0082559C">
      <w:pPr>
        <w:spacing w:after="0" w:line="240" w:lineRule="auto"/>
        <w:ind w:firstLine="567"/>
        <w:jc w:val="both"/>
        <w:rPr>
          <w:rFonts w:ascii="Times New Roman" w:hAnsi="Times New Roman" w:cs="Times New Roman"/>
          <w:sz w:val="28"/>
          <w:szCs w:val="28"/>
          <w:lang w:val="ru-RU"/>
        </w:rPr>
      </w:pPr>
      <w:r w:rsidRPr="0082559C">
        <w:rPr>
          <w:rFonts w:ascii="Times New Roman" w:hAnsi="Times New Roman" w:cs="Times New Roman"/>
          <w:sz w:val="28"/>
          <w:szCs w:val="28"/>
          <w:lang w:val="ru-RU"/>
        </w:rPr>
        <w:t>Диаграмма сродства особенно эффективна при анализе проблем, которые:</w:t>
      </w:r>
    </w:p>
    <w:p w:rsidR="0082559C" w:rsidRPr="0082559C" w:rsidRDefault="0082559C" w:rsidP="0082559C">
      <w:pPr>
        <w:numPr>
          <w:ilvl w:val="0"/>
          <w:numId w:val="1"/>
        </w:numPr>
        <w:spacing w:after="0" w:line="240" w:lineRule="auto"/>
        <w:ind w:left="0" w:firstLine="567"/>
        <w:jc w:val="both"/>
        <w:rPr>
          <w:rFonts w:ascii="Times New Roman" w:hAnsi="Times New Roman" w:cs="Times New Roman"/>
          <w:sz w:val="28"/>
          <w:szCs w:val="28"/>
          <w:lang w:val="ru-RU"/>
        </w:rPr>
      </w:pPr>
      <w:r w:rsidRPr="0082559C">
        <w:rPr>
          <w:rFonts w:ascii="Times New Roman" w:hAnsi="Times New Roman" w:cs="Times New Roman"/>
          <w:bCs/>
          <w:sz w:val="28"/>
          <w:szCs w:val="28"/>
          <w:lang w:val="ru-RU"/>
        </w:rPr>
        <w:t>Неоднозначны</w:t>
      </w:r>
      <w:r w:rsidRPr="0082559C">
        <w:rPr>
          <w:rFonts w:ascii="Times New Roman" w:hAnsi="Times New Roman" w:cs="Times New Roman"/>
          <w:sz w:val="28"/>
          <w:szCs w:val="28"/>
          <w:lang w:val="ru-RU"/>
        </w:rPr>
        <w:t xml:space="preserve"> или </w:t>
      </w:r>
      <w:r w:rsidRPr="0082559C">
        <w:rPr>
          <w:rFonts w:ascii="Times New Roman" w:hAnsi="Times New Roman" w:cs="Times New Roman"/>
          <w:bCs/>
          <w:sz w:val="28"/>
          <w:szCs w:val="28"/>
          <w:lang w:val="ru-RU"/>
        </w:rPr>
        <w:t>плохо определены</w:t>
      </w:r>
      <w:r w:rsidRPr="0082559C">
        <w:rPr>
          <w:rFonts w:ascii="Times New Roman" w:hAnsi="Times New Roman" w:cs="Times New Roman"/>
          <w:sz w:val="28"/>
          <w:szCs w:val="28"/>
          <w:lang w:val="ru-RU"/>
        </w:rPr>
        <w:t xml:space="preserve"> (например, "Почему упала удовлетворенность клиентов?").</w:t>
      </w:r>
    </w:p>
    <w:p w:rsidR="0082559C" w:rsidRPr="0082559C" w:rsidRDefault="0082559C" w:rsidP="0082559C">
      <w:pPr>
        <w:numPr>
          <w:ilvl w:val="0"/>
          <w:numId w:val="1"/>
        </w:numPr>
        <w:spacing w:after="0" w:line="240" w:lineRule="auto"/>
        <w:ind w:left="0" w:firstLine="567"/>
        <w:jc w:val="both"/>
        <w:rPr>
          <w:rFonts w:ascii="Times New Roman" w:hAnsi="Times New Roman" w:cs="Times New Roman"/>
          <w:sz w:val="28"/>
          <w:szCs w:val="28"/>
          <w:lang w:val="ru-RU"/>
        </w:rPr>
      </w:pPr>
      <w:r w:rsidRPr="0082559C">
        <w:rPr>
          <w:rFonts w:ascii="Times New Roman" w:hAnsi="Times New Roman" w:cs="Times New Roman"/>
          <w:sz w:val="28"/>
          <w:szCs w:val="28"/>
          <w:lang w:val="ru-RU"/>
        </w:rPr>
        <w:t xml:space="preserve">Требуют </w:t>
      </w:r>
      <w:proofErr w:type="spellStart"/>
      <w:r w:rsidRPr="0082559C">
        <w:rPr>
          <w:rFonts w:ascii="Times New Roman" w:hAnsi="Times New Roman" w:cs="Times New Roman"/>
          <w:bCs/>
          <w:sz w:val="28"/>
          <w:szCs w:val="28"/>
          <w:lang w:val="ru-RU"/>
        </w:rPr>
        <w:t>межфункционального</w:t>
      </w:r>
      <w:proofErr w:type="spellEnd"/>
      <w:r w:rsidRPr="0082559C">
        <w:rPr>
          <w:rFonts w:ascii="Times New Roman" w:hAnsi="Times New Roman" w:cs="Times New Roman"/>
          <w:bCs/>
          <w:sz w:val="28"/>
          <w:szCs w:val="28"/>
          <w:lang w:val="ru-RU"/>
        </w:rPr>
        <w:t xml:space="preserve"> консенсуса</w:t>
      </w:r>
      <w:r w:rsidRPr="0082559C">
        <w:rPr>
          <w:rFonts w:ascii="Times New Roman" w:hAnsi="Times New Roman" w:cs="Times New Roman"/>
          <w:sz w:val="28"/>
          <w:szCs w:val="28"/>
          <w:lang w:val="ru-RU"/>
        </w:rPr>
        <w:t>.</w:t>
      </w:r>
    </w:p>
    <w:p w:rsidR="0082559C" w:rsidRPr="0082559C" w:rsidRDefault="0082559C" w:rsidP="0082559C">
      <w:pPr>
        <w:numPr>
          <w:ilvl w:val="0"/>
          <w:numId w:val="1"/>
        </w:numPr>
        <w:spacing w:after="0" w:line="240" w:lineRule="auto"/>
        <w:ind w:left="0" w:firstLine="567"/>
        <w:jc w:val="both"/>
        <w:rPr>
          <w:rFonts w:ascii="Times New Roman" w:hAnsi="Times New Roman" w:cs="Times New Roman"/>
          <w:sz w:val="28"/>
          <w:szCs w:val="28"/>
          <w:lang w:val="ru-RU"/>
        </w:rPr>
      </w:pPr>
      <w:r w:rsidRPr="0082559C">
        <w:rPr>
          <w:rFonts w:ascii="Times New Roman" w:hAnsi="Times New Roman" w:cs="Times New Roman"/>
          <w:sz w:val="28"/>
          <w:szCs w:val="28"/>
          <w:lang w:val="ru-RU"/>
        </w:rPr>
        <w:t xml:space="preserve">Включают </w:t>
      </w:r>
      <w:r w:rsidRPr="0082559C">
        <w:rPr>
          <w:rFonts w:ascii="Times New Roman" w:hAnsi="Times New Roman" w:cs="Times New Roman"/>
          <w:bCs/>
          <w:sz w:val="28"/>
          <w:szCs w:val="28"/>
          <w:lang w:val="ru-RU"/>
        </w:rPr>
        <w:t>большие массивы вербальных данных</w:t>
      </w:r>
      <w:r w:rsidRPr="0082559C">
        <w:rPr>
          <w:rFonts w:ascii="Times New Roman" w:hAnsi="Times New Roman" w:cs="Times New Roman"/>
          <w:sz w:val="28"/>
          <w:szCs w:val="28"/>
          <w:lang w:val="ru-RU"/>
        </w:rPr>
        <w:t>.</w:t>
      </w:r>
    </w:p>
    <w:p w:rsidR="0082559C" w:rsidRPr="0082559C" w:rsidRDefault="0082559C" w:rsidP="0082559C">
      <w:pPr>
        <w:spacing w:after="0" w:line="240" w:lineRule="auto"/>
        <w:ind w:firstLine="567"/>
        <w:jc w:val="both"/>
        <w:rPr>
          <w:rFonts w:ascii="Times New Roman" w:hAnsi="Times New Roman" w:cs="Times New Roman"/>
          <w:bCs/>
          <w:sz w:val="28"/>
          <w:szCs w:val="28"/>
          <w:lang w:val="ru-RU"/>
        </w:rPr>
      </w:pPr>
      <w:r w:rsidRPr="0082559C">
        <w:rPr>
          <w:rFonts w:ascii="Times New Roman" w:hAnsi="Times New Roman" w:cs="Times New Roman"/>
          <w:bCs/>
          <w:sz w:val="28"/>
          <w:szCs w:val="28"/>
          <w:lang w:val="ru-RU"/>
        </w:rPr>
        <w:t>Г. Повышение Эффективности Команды</w:t>
      </w:r>
    </w:p>
    <w:p w:rsidR="0082559C" w:rsidRPr="0082559C" w:rsidRDefault="0082559C" w:rsidP="00A86CC0">
      <w:pPr>
        <w:spacing w:after="0" w:line="240" w:lineRule="auto"/>
        <w:ind w:firstLine="567"/>
        <w:jc w:val="both"/>
        <w:rPr>
          <w:rFonts w:ascii="Times New Roman" w:hAnsi="Times New Roman" w:cs="Times New Roman"/>
          <w:sz w:val="28"/>
          <w:szCs w:val="28"/>
          <w:lang w:val="ru-RU"/>
        </w:rPr>
      </w:pPr>
      <w:r w:rsidRPr="0082559C">
        <w:rPr>
          <w:rFonts w:ascii="Times New Roman" w:hAnsi="Times New Roman" w:cs="Times New Roman"/>
          <w:sz w:val="28"/>
          <w:szCs w:val="28"/>
          <w:lang w:val="ru-RU"/>
        </w:rPr>
        <w:t xml:space="preserve">Исследования показывают, что использование диаграммы сродства в командной работе повышает </w:t>
      </w:r>
      <w:r w:rsidRPr="0082559C">
        <w:rPr>
          <w:rFonts w:ascii="Times New Roman" w:hAnsi="Times New Roman" w:cs="Times New Roman"/>
          <w:bCs/>
          <w:sz w:val="28"/>
          <w:szCs w:val="28"/>
          <w:lang w:val="ru-RU"/>
        </w:rPr>
        <w:t>точность идентификации проблем и идей</w:t>
      </w:r>
      <w:r w:rsidRPr="0082559C">
        <w:rPr>
          <w:rFonts w:ascii="Times New Roman" w:hAnsi="Times New Roman" w:cs="Times New Roman"/>
          <w:sz w:val="28"/>
          <w:szCs w:val="28"/>
          <w:lang w:val="ru-RU"/>
        </w:rPr>
        <w:t xml:space="preserve"> по сравнению с традиционными подходами, благодаря улучшению визуализации сложных взаимосвязей.</w:t>
      </w:r>
    </w:p>
    <w:p w:rsidR="009E6CB5" w:rsidRPr="00057819" w:rsidRDefault="009E6CB5" w:rsidP="009E6CB5">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b/>
          <w:sz w:val="28"/>
          <w:szCs w:val="28"/>
          <w:lang w:val="ru-RU"/>
        </w:rPr>
        <w:t xml:space="preserve">Диаграмму сродства </w:t>
      </w:r>
      <w:r w:rsidRPr="00057819">
        <w:rPr>
          <w:rFonts w:ascii="Times New Roman" w:hAnsi="Times New Roman" w:cs="Times New Roman"/>
          <w:sz w:val="28"/>
          <w:szCs w:val="28"/>
          <w:lang w:val="ru-RU"/>
        </w:rPr>
        <w:t>строят на основе результатов «мозгового штурма» или анализа какой-либо проблемы. Построение диаграммы сродства производят обычно в следующей последовательности</w:t>
      </w:r>
      <w:r w:rsidR="00EC349A" w:rsidRPr="00057819">
        <w:rPr>
          <w:rFonts w:ascii="Times New Roman" w:hAnsi="Times New Roman" w:cs="Times New Roman"/>
          <w:sz w:val="28"/>
          <w:szCs w:val="28"/>
          <w:lang w:val="ru-RU"/>
        </w:rPr>
        <w:t>:</w:t>
      </w:r>
    </w:p>
    <w:p w:rsidR="00EC349A" w:rsidRPr="00057819" w:rsidRDefault="00EC349A" w:rsidP="009E6CB5">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 xml:space="preserve">1. Определяется предмет исследования. В качестве предмета исследования могут выбираться </w:t>
      </w:r>
      <w:r w:rsidR="00584F46" w:rsidRPr="00057819">
        <w:rPr>
          <w:rFonts w:ascii="Times New Roman" w:hAnsi="Times New Roman" w:cs="Times New Roman"/>
          <w:sz w:val="28"/>
          <w:szCs w:val="28"/>
          <w:lang w:val="ru-RU"/>
        </w:rPr>
        <w:t>несоответствия</w:t>
      </w:r>
      <w:r w:rsidRPr="00057819">
        <w:rPr>
          <w:rFonts w:ascii="Times New Roman" w:hAnsi="Times New Roman" w:cs="Times New Roman"/>
          <w:sz w:val="28"/>
          <w:szCs w:val="28"/>
          <w:lang w:val="ru-RU"/>
        </w:rPr>
        <w:t xml:space="preserve"> по процессу</w:t>
      </w:r>
      <w:r w:rsidR="00584F46" w:rsidRPr="00057819">
        <w:rPr>
          <w:rFonts w:ascii="Times New Roman" w:hAnsi="Times New Roman" w:cs="Times New Roman"/>
          <w:sz w:val="28"/>
          <w:szCs w:val="28"/>
          <w:lang w:val="ru-RU"/>
        </w:rPr>
        <w:t>, часто возникающий брак в работе и т.п.</w:t>
      </w:r>
    </w:p>
    <w:p w:rsidR="00EC349A" w:rsidRPr="00057819" w:rsidRDefault="00EC349A" w:rsidP="009E6CB5">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2.</w:t>
      </w:r>
      <w:r w:rsidR="00584F46" w:rsidRPr="00057819">
        <w:rPr>
          <w:rFonts w:ascii="Times New Roman" w:hAnsi="Times New Roman" w:cs="Times New Roman"/>
          <w:sz w:val="28"/>
          <w:szCs w:val="28"/>
          <w:lang w:val="ru-RU"/>
        </w:rPr>
        <w:t xml:space="preserve"> Собираются различные разрозненные данные по выбранному предмету исследования. В ходе выполнения этого шага важно обратить внимание на то, чтобы данные собирались «беспорядочно» - т.е. без целенаправленного поиска по какому-либо узкому направлению.</w:t>
      </w:r>
    </w:p>
    <w:p w:rsidR="00EC349A" w:rsidRPr="00057819" w:rsidRDefault="00EC349A" w:rsidP="009E6CB5">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3.</w:t>
      </w:r>
      <w:r w:rsidR="00584F46" w:rsidRPr="00057819">
        <w:rPr>
          <w:rFonts w:ascii="Times New Roman" w:hAnsi="Times New Roman" w:cs="Times New Roman"/>
          <w:sz w:val="28"/>
          <w:szCs w:val="28"/>
          <w:lang w:val="ru-RU"/>
        </w:rPr>
        <w:t xml:space="preserve"> Данные распределяется по различным группам, имеющим общие характеристики или признаки. Распределение данных осуществляется на интуитивной основе. Для того чтобы иметь больше возможностей по группировке данных, на этом этапе не следует давать группам названия;</w:t>
      </w:r>
    </w:p>
    <w:p w:rsidR="00EC349A" w:rsidRPr="00057819" w:rsidRDefault="00EC349A" w:rsidP="009E6CB5">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4.</w:t>
      </w:r>
      <w:r w:rsidR="00584F46" w:rsidRPr="00057819">
        <w:rPr>
          <w:rFonts w:ascii="Times New Roman" w:hAnsi="Times New Roman" w:cs="Times New Roman"/>
          <w:sz w:val="28"/>
          <w:szCs w:val="28"/>
          <w:lang w:val="ru-RU"/>
        </w:rPr>
        <w:t xml:space="preserve"> Данные в каждой группе пересматриваются, и выделяются общий признак или общая идея, объединяющая все элементы группы. Если не удается сформулировать общий признак, а количество элементов в группе достаточно велико, то группа разделяется на подгруппы, т.е. выполняется предыдущий шаг, но уже только с элементами выбранной группе;</w:t>
      </w:r>
    </w:p>
    <w:p w:rsidR="00EC349A" w:rsidRPr="00057819" w:rsidRDefault="00EC349A" w:rsidP="009E6CB5">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5. Каждой группе данных присваивается название, которое отражает общий для группы признак.</w:t>
      </w:r>
    </w:p>
    <w:p w:rsidR="00EC349A" w:rsidRPr="00057819" w:rsidRDefault="00EC349A" w:rsidP="00584F46">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6. Составляется диаграмма сродства в итоговом варианте.</w:t>
      </w:r>
    </w:p>
    <w:p w:rsidR="009E6CB5" w:rsidRPr="00057819" w:rsidRDefault="00660EFC" w:rsidP="009E6CB5">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Для примера рассмотрим</w:t>
      </w:r>
      <w:r w:rsidR="009E6CB5" w:rsidRPr="00057819">
        <w:rPr>
          <w:rFonts w:ascii="Times New Roman" w:hAnsi="Times New Roman" w:cs="Times New Roman"/>
          <w:sz w:val="28"/>
          <w:szCs w:val="28"/>
          <w:lang w:val="ru-RU"/>
        </w:rPr>
        <w:t xml:space="preserve"> диаграмм</w:t>
      </w:r>
      <w:r w:rsidRPr="00057819">
        <w:rPr>
          <w:rFonts w:ascii="Times New Roman" w:hAnsi="Times New Roman" w:cs="Times New Roman"/>
          <w:sz w:val="28"/>
          <w:szCs w:val="28"/>
          <w:lang w:val="ru-RU"/>
        </w:rPr>
        <w:t>у</w:t>
      </w:r>
      <w:r w:rsidR="009E6CB5" w:rsidRPr="00057819">
        <w:rPr>
          <w:rFonts w:ascii="Times New Roman" w:hAnsi="Times New Roman" w:cs="Times New Roman"/>
          <w:sz w:val="28"/>
          <w:szCs w:val="28"/>
          <w:lang w:val="ru-RU"/>
        </w:rPr>
        <w:t xml:space="preserve"> сродства </w:t>
      </w:r>
      <w:r w:rsidR="00E04498" w:rsidRPr="00057819">
        <w:rPr>
          <w:rFonts w:ascii="Times New Roman" w:hAnsi="Times New Roman" w:cs="Times New Roman"/>
          <w:sz w:val="28"/>
          <w:szCs w:val="28"/>
          <w:lang w:val="ru-RU"/>
        </w:rPr>
        <w:t>«Н</w:t>
      </w:r>
      <w:r w:rsidR="009E6CB5" w:rsidRPr="00057819">
        <w:rPr>
          <w:rFonts w:ascii="Times New Roman" w:hAnsi="Times New Roman" w:cs="Times New Roman"/>
          <w:sz w:val="28"/>
          <w:szCs w:val="28"/>
          <w:lang w:val="ru-RU"/>
        </w:rPr>
        <w:t>арушени</w:t>
      </w:r>
      <w:r w:rsidR="00E04498" w:rsidRPr="00057819">
        <w:rPr>
          <w:rFonts w:ascii="Times New Roman" w:hAnsi="Times New Roman" w:cs="Times New Roman"/>
          <w:sz w:val="28"/>
          <w:szCs w:val="28"/>
          <w:lang w:val="ru-RU"/>
        </w:rPr>
        <w:t>е</w:t>
      </w:r>
      <w:r w:rsidR="009E6CB5" w:rsidRPr="00057819">
        <w:rPr>
          <w:rFonts w:ascii="Times New Roman" w:hAnsi="Times New Roman" w:cs="Times New Roman"/>
          <w:sz w:val="28"/>
          <w:szCs w:val="28"/>
          <w:lang w:val="ru-RU"/>
        </w:rPr>
        <w:t xml:space="preserve"> условий монтажа металлоконструкций</w:t>
      </w:r>
      <w:r w:rsidR="00E04498" w:rsidRPr="00057819">
        <w:rPr>
          <w:rFonts w:ascii="Times New Roman" w:hAnsi="Times New Roman" w:cs="Times New Roman"/>
          <w:sz w:val="28"/>
          <w:szCs w:val="28"/>
          <w:lang w:val="ru-RU"/>
        </w:rPr>
        <w:t>»</w:t>
      </w:r>
      <w:r w:rsidR="009E6CB5" w:rsidRPr="00057819">
        <w:rPr>
          <w:rFonts w:ascii="Times New Roman" w:hAnsi="Times New Roman" w:cs="Times New Roman"/>
          <w:sz w:val="28"/>
          <w:szCs w:val="28"/>
          <w:lang w:val="ru-RU"/>
        </w:rPr>
        <w:t>.</w:t>
      </w:r>
    </w:p>
    <w:p w:rsidR="00355BC0" w:rsidRPr="00057819" w:rsidRDefault="00355BC0" w:rsidP="00355BC0">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 xml:space="preserve">Чтобы определить причины этой проблемы была создана рабочая группа из представителей разных подразделений организации. </w:t>
      </w:r>
    </w:p>
    <w:p w:rsidR="008523B0" w:rsidRPr="00057819" w:rsidRDefault="008523B0" w:rsidP="00355BC0">
      <w:pPr>
        <w:spacing w:after="0" w:line="240" w:lineRule="auto"/>
        <w:ind w:firstLine="567"/>
        <w:jc w:val="both"/>
        <w:rPr>
          <w:rFonts w:ascii="Times New Roman" w:hAnsi="Times New Roman" w:cs="Times New Roman"/>
          <w:sz w:val="28"/>
          <w:szCs w:val="28"/>
          <w:lang w:val="ru-RU"/>
        </w:rPr>
      </w:pPr>
    </w:p>
    <w:tbl>
      <w:tblPr>
        <w:tblStyle w:val="a3"/>
        <w:tblW w:w="0" w:type="auto"/>
        <w:tblLook w:val="04A0" w:firstRow="1" w:lastRow="0" w:firstColumn="1" w:lastColumn="0" w:noHBand="0" w:noVBand="1"/>
      </w:tblPr>
      <w:tblGrid>
        <w:gridCol w:w="3115"/>
        <w:gridCol w:w="2834"/>
        <w:gridCol w:w="3396"/>
      </w:tblGrid>
      <w:tr w:rsidR="00355BC0" w:rsidRPr="00057819" w:rsidTr="00E437BD">
        <w:tc>
          <w:tcPr>
            <w:tcW w:w="9345" w:type="dxa"/>
            <w:gridSpan w:val="3"/>
            <w:shd w:val="clear" w:color="auto" w:fill="D5DCE4" w:themeFill="text2" w:themeFillTint="33"/>
          </w:tcPr>
          <w:p w:rsidR="00355BC0" w:rsidRPr="00057819" w:rsidRDefault="00355BC0" w:rsidP="00E437BD">
            <w:pPr>
              <w:jc w:val="center"/>
              <w:rPr>
                <w:rFonts w:ascii="Times New Roman" w:hAnsi="Times New Roman" w:cs="Times New Roman"/>
                <w:sz w:val="28"/>
                <w:szCs w:val="28"/>
                <w:lang w:val="ru-RU"/>
              </w:rPr>
            </w:pPr>
            <w:r w:rsidRPr="00057819">
              <w:rPr>
                <w:rFonts w:ascii="Times New Roman" w:hAnsi="Times New Roman" w:cs="Times New Roman"/>
                <w:sz w:val="28"/>
                <w:szCs w:val="28"/>
                <w:lang w:val="ru-RU"/>
              </w:rPr>
              <w:t>НАРУШЕНИЕ УСЛОВИЙ МОНТАЖА МЕТАЛЛОКОНСТРУКЦИЙ</w:t>
            </w:r>
          </w:p>
        </w:tc>
      </w:tr>
      <w:tr w:rsidR="00355BC0" w:rsidRPr="00057819" w:rsidTr="00E437BD">
        <w:tc>
          <w:tcPr>
            <w:tcW w:w="3115"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Шум на площадке</w:t>
            </w:r>
          </w:p>
        </w:tc>
        <w:tc>
          <w:tcPr>
            <w:tcW w:w="2834"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Детализация монтажной карты</w:t>
            </w:r>
          </w:p>
        </w:tc>
        <w:tc>
          <w:tcPr>
            <w:tcW w:w="3396"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Цвет металлоконструкций</w:t>
            </w:r>
          </w:p>
        </w:tc>
      </w:tr>
      <w:tr w:rsidR="00355BC0" w:rsidRPr="00057819" w:rsidTr="00E437BD">
        <w:tc>
          <w:tcPr>
            <w:tcW w:w="3115"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lastRenderedPageBreak/>
              <w:t>Ошибки в проектной документации</w:t>
            </w:r>
          </w:p>
        </w:tc>
        <w:tc>
          <w:tcPr>
            <w:tcW w:w="2834"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Точки контроля</w:t>
            </w:r>
          </w:p>
        </w:tc>
        <w:tc>
          <w:tcPr>
            <w:tcW w:w="3396"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Периодичность контроля</w:t>
            </w:r>
          </w:p>
        </w:tc>
      </w:tr>
      <w:tr w:rsidR="00355BC0" w:rsidRPr="00057819" w:rsidTr="00E437BD">
        <w:tc>
          <w:tcPr>
            <w:tcW w:w="3115"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Техника выполнения работ</w:t>
            </w:r>
          </w:p>
        </w:tc>
        <w:tc>
          <w:tcPr>
            <w:tcW w:w="2834"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Опыт монтажников</w:t>
            </w:r>
          </w:p>
        </w:tc>
        <w:tc>
          <w:tcPr>
            <w:tcW w:w="3396"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Мотивация монтажников</w:t>
            </w:r>
          </w:p>
        </w:tc>
      </w:tr>
      <w:tr w:rsidR="00355BC0" w:rsidRPr="00057819" w:rsidTr="00E437BD">
        <w:tc>
          <w:tcPr>
            <w:tcW w:w="3115"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Освещенность рабочего места</w:t>
            </w:r>
          </w:p>
        </w:tc>
        <w:tc>
          <w:tcPr>
            <w:tcW w:w="2834"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Продолжительность рабочей смены</w:t>
            </w:r>
          </w:p>
        </w:tc>
        <w:tc>
          <w:tcPr>
            <w:tcW w:w="3396"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Стоимость исправления брака</w:t>
            </w:r>
          </w:p>
        </w:tc>
      </w:tr>
      <w:tr w:rsidR="00355BC0" w:rsidRPr="00057819" w:rsidTr="00E437BD">
        <w:tc>
          <w:tcPr>
            <w:tcW w:w="3115"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Ошибки в комплектации</w:t>
            </w:r>
          </w:p>
        </w:tc>
        <w:tc>
          <w:tcPr>
            <w:tcW w:w="2834"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Сезон работы</w:t>
            </w:r>
          </w:p>
        </w:tc>
        <w:tc>
          <w:tcPr>
            <w:tcW w:w="3396"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Оперативность связи с проектным отделом</w:t>
            </w:r>
          </w:p>
        </w:tc>
      </w:tr>
      <w:tr w:rsidR="00355BC0" w:rsidRPr="00057819" w:rsidTr="00E437BD">
        <w:tc>
          <w:tcPr>
            <w:tcW w:w="3115"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Низкая квалификация монтажника</w:t>
            </w:r>
          </w:p>
        </w:tc>
        <w:tc>
          <w:tcPr>
            <w:tcW w:w="2834"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Наглядность документации</w:t>
            </w:r>
          </w:p>
        </w:tc>
        <w:tc>
          <w:tcPr>
            <w:tcW w:w="3396"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Качество монтажного инструмента</w:t>
            </w:r>
          </w:p>
        </w:tc>
      </w:tr>
      <w:tr w:rsidR="00355BC0" w:rsidRPr="00057819" w:rsidTr="00E437BD">
        <w:tc>
          <w:tcPr>
            <w:tcW w:w="3115"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Отсутствие маркировки</w:t>
            </w:r>
          </w:p>
        </w:tc>
        <w:tc>
          <w:tcPr>
            <w:tcW w:w="2834"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Спецодежда</w:t>
            </w:r>
          </w:p>
        </w:tc>
        <w:tc>
          <w:tcPr>
            <w:tcW w:w="3396"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Медосмотр перед началом работы</w:t>
            </w:r>
          </w:p>
        </w:tc>
      </w:tr>
      <w:tr w:rsidR="00355BC0" w:rsidRPr="00057819" w:rsidTr="00E437BD">
        <w:tc>
          <w:tcPr>
            <w:tcW w:w="3115"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Нехватка специального инструмента</w:t>
            </w:r>
          </w:p>
        </w:tc>
        <w:tc>
          <w:tcPr>
            <w:tcW w:w="2834"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Высота расположения конструкций</w:t>
            </w:r>
          </w:p>
        </w:tc>
        <w:tc>
          <w:tcPr>
            <w:tcW w:w="3396"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Состояние измерительных систем</w:t>
            </w:r>
          </w:p>
        </w:tc>
      </w:tr>
      <w:tr w:rsidR="00355BC0" w:rsidRPr="00057819" w:rsidTr="00E437BD">
        <w:tc>
          <w:tcPr>
            <w:tcW w:w="3115"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Безопасность выполнения работ</w:t>
            </w:r>
          </w:p>
        </w:tc>
        <w:tc>
          <w:tcPr>
            <w:tcW w:w="2834"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Продолжительность перерывов в работе</w:t>
            </w:r>
          </w:p>
        </w:tc>
        <w:tc>
          <w:tcPr>
            <w:tcW w:w="3396" w:type="dxa"/>
            <w:shd w:val="clear" w:color="auto" w:fill="FFF2CC" w:themeFill="accent4" w:themeFillTint="33"/>
          </w:tcPr>
          <w:p w:rsidR="00355BC0" w:rsidRPr="00057819" w:rsidRDefault="00355BC0" w:rsidP="00E437BD">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Наличие крепежных элементов</w:t>
            </w:r>
          </w:p>
        </w:tc>
      </w:tr>
    </w:tbl>
    <w:p w:rsidR="00355BC0" w:rsidRPr="00057819" w:rsidRDefault="00355BC0" w:rsidP="00355BC0">
      <w:pPr>
        <w:spacing w:after="0" w:line="240" w:lineRule="auto"/>
        <w:jc w:val="both"/>
        <w:rPr>
          <w:rFonts w:ascii="Times New Roman" w:hAnsi="Times New Roman" w:cs="Times New Roman"/>
          <w:sz w:val="28"/>
          <w:szCs w:val="28"/>
          <w:lang w:val="ru-RU"/>
        </w:rPr>
      </w:pPr>
    </w:p>
    <w:p w:rsidR="00355BC0" w:rsidRPr="00057819" w:rsidRDefault="00355BC0" w:rsidP="00355BC0">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Рабочая группа методом мозгового штурма выявила возможные причины, которые были собраны в виде разрозненных данных</w:t>
      </w:r>
      <w:r w:rsidRPr="00057819">
        <w:rPr>
          <w:rFonts w:ascii="Times New Roman" w:hAnsi="Times New Roman" w:cs="Times New Roman"/>
          <w:sz w:val="28"/>
          <w:szCs w:val="28"/>
          <w:lang w:val="ru-RU"/>
        </w:rPr>
        <w:tab/>
      </w:r>
    </w:p>
    <w:p w:rsidR="00355BC0" w:rsidRPr="00057819" w:rsidRDefault="00355BC0" w:rsidP="00355BC0">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 xml:space="preserve">Выполняем группировку данных по общим признакам. Названия общим признакам не присваиваются. Отдельные данные при последующей: </w:t>
      </w:r>
    </w:p>
    <w:tbl>
      <w:tblPr>
        <w:tblStyle w:val="a3"/>
        <w:tblpPr w:leftFromText="180" w:rightFromText="180" w:vertAnchor="text" w:horzAnchor="margin" w:tblpY="172"/>
        <w:tblW w:w="0" w:type="auto"/>
        <w:tblLook w:val="04A0" w:firstRow="1" w:lastRow="0" w:firstColumn="1" w:lastColumn="0" w:noHBand="0" w:noVBand="1"/>
      </w:tblPr>
      <w:tblGrid>
        <w:gridCol w:w="3115"/>
        <w:gridCol w:w="3115"/>
        <w:gridCol w:w="3115"/>
      </w:tblGrid>
      <w:tr w:rsidR="00355BC0" w:rsidRPr="00057819" w:rsidTr="00355BC0">
        <w:tc>
          <w:tcPr>
            <w:tcW w:w="3115" w:type="dxa"/>
            <w:shd w:val="clear" w:color="auto" w:fill="B4C6E7" w:themeFill="accent1" w:themeFillTint="66"/>
          </w:tcPr>
          <w:p w:rsidR="00355BC0" w:rsidRPr="00057819" w:rsidRDefault="00355BC0" w:rsidP="00355BC0">
            <w:pPr>
              <w:jc w:val="center"/>
              <w:rPr>
                <w:rFonts w:ascii="Times New Roman" w:hAnsi="Times New Roman" w:cs="Times New Roman"/>
                <w:sz w:val="28"/>
                <w:szCs w:val="28"/>
                <w:lang w:val="ru-RU"/>
              </w:rPr>
            </w:pPr>
            <w:r w:rsidRPr="00057819">
              <w:rPr>
                <w:rFonts w:ascii="Times New Roman" w:hAnsi="Times New Roman" w:cs="Times New Roman"/>
                <w:sz w:val="28"/>
                <w:szCs w:val="28"/>
                <w:lang w:val="ru-RU"/>
              </w:rPr>
              <w:t>Группа 1</w:t>
            </w:r>
          </w:p>
        </w:tc>
        <w:tc>
          <w:tcPr>
            <w:tcW w:w="3115" w:type="dxa"/>
            <w:shd w:val="clear" w:color="auto" w:fill="B4C6E7" w:themeFill="accent1" w:themeFillTint="66"/>
          </w:tcPr>
          <w:p w:rsidR="00355BC0" w:rsidRPr="00057819" w:rsidRDefault="00355BC0" w:rsidP="00355BC0">
            <w:pPr>
              <w:jc w:val="center"/>
              <w:rPr>
                <w:rFonts w:ascii="Times New Roman" w:hAnsi="Times New Roman" w:cs="Times New Roman"/>
                <w:sz w:val="28"/>
                <w:szCs w:val="28"/>
                <w:lang w:val="ru-RU"/>
              </w:rPr>
            </w:pPr>
            <w:r w:rsidRPr="00057819">
              <w:rPr>
                <w:rFonts w:ascii="Times New Roman" w:hAnsi="Times New Roman" w:cs="Times New Roman"/>
                <w:sz w:val="28"/>
                <w:szCs w:val="28"/>
                <w:lang w:val="ru-RU"/>
              </w:rPr>
              <w:t>Группа 2</w:t>
            </w:r>
          </w:p>
        </w:tc>
        <w:tc>
          <w:tcPr>
            <w:tcW w:w="3115" w:type="dxa"/>
            <w:shd w:val="clear" w:color="auto" w:fill="B4C6E7" w:themeFill="accent1" w:themeFillTint="66"/>
          </w:tcPr>
          <w:p w:rsidR="00355BC0" w:rsidRPr="00057819" w:rsidRDefault="00355BC0" w:rsidP="00355BC0">
            <w:pPr>
              <w:jc w:val="center"/>
              <w:rPr>
                <w:rFonts w:ascii="Times New Roman" w:hAnsi="Times New Roman" w:cs="Times New Roman"/>
                <w:sz w:val="28"/>
                <w:szCs w:val="28"/>
                <w:lang w:val="ru-RU"/>
              </w:rPr>
            </w:pPr>
            <w:r w:rsidRPr="00057819">
              <w:rPr>
                <w:rFonts w:ascii="Times New Roman" w:hAnsi="Times New Roman" w:cs="Times New Roman"/>
                <w:sz w:val="28"/>
                <w:szCs w:val="28"/>
                <w:lang w:val="ru-RU"/>
              </w:rPr>
              <w:t>Группа 3</w:t>
            </w:r>
          </w:p>
        </w:tc>
      </w:tr>
      <w:tr w:rsidR="00355BC0" w:rsidRPr="00057819" w:rsidTr="00355BC0">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Шум на площадке</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Детализация монтажной карты</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Ошибки в проектной документации</w:t>
            </w:r>
          </w:p>
        </w:tc>
      </w:tr>
      <w:tr w:rsidR="00355BC0" w:rsidRPr="00057819" w:rsidTr="00355BC0">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Освещенность рабочего места</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Наглядность документации</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Точки контроля</w:t>
            </w:r>
          </w:p>
        </w:tc>
      </w:tr>
      <w:tr w:rsidR="00355BC0" w:rsidRPr="00057819" w:rsidTr="00355BC0">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Сезон работы</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Оперативность связи с проектным отделом</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Периодичность контроля</w:t>
            </w:r>
          </w:p>
        </w:tc>
      </w:tr>
      <w:tr w:rsidR="00355BC0" w:rsidRPr="00057819" w:rsidTr="00355BC0">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Продолжительность перерывов в работе</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Цвет металлоконструкции</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Состояние измерительных систем</w:t>
            </w:r>
          </w:p>
        </w:tc>
      </w:tr>
      <w:tr w:rsidR="00355BC0" w:rsidRPr="00057819" w:rsidTr="00355BC0">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Продолжительность рабочей смены</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Отсутствие маркировки</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Стоимость исправления брака</w:t>
            </w:r>
          </w:p>
        </w:tc>
      </w:tr>
      <w:tr w:rsidR="00355BC0" w:rsidRPr="00057819" w:rsidTr="00355BC0">
        <w:tc>
          <w:tcPr>
            <w:tcW w:w="3115" w:type="dxa"/>
            <w:shd w:val="clear" w:color="auto" w:fill="B4C6E7" w:themeFill="accent1" w:themeFillTint="66"/>
          </w:tcPr>
          <w:p w:rsidR="00355BC0" w:rsidRPr="00057819" w:rsidRDefault="00355BC0" w:rsidP="00355BC0">
            <w:pPr>
              <w:jc w:val="center"/>
              <w:rPr>
                <w:rFonts w:ascii="Times New Roman" w:hAnsi="Times New Roman" w:cs="Times New Roman"/>
                <w:sz w:val="28"/>
                <w:szCs w:val="28"/>
                <w:lang w:val="ru-RU"/>
              </w:rPr>
            </w:pPr>
            <w:r w:rsidRPr="00057819">
              <w:rPr>
                <w:rFonts w:ascii="Times New Roman" w:hAnsi="Times New Roman" w:cs="Times New Roman"/>
                <w:sz w:val="28"/>
                <w:szCs w:val="28"/>
                <w:lang w:val="ru-RU"/>
              </w:rPr>
              <w:t>Группа 4</w:t>
            </w:r>
          </w:p>
        </w:tc>
        <w:tc>
          <w:tcPr>
            <w:tcW w:w="3115" w:type="dxa"/>
            <w:shd w:val="clear" w:color="auto" w:fill="B4C6E7" w:themeFill="accent1" w:themeFillTint="66"/>
          </w:tcPr>
          <w:p w:rsidR="00355BC0" w:rsidRPr="00057819" w:rsidRDefault="00355BC0" w:rsidP="00355BC0">
            <w:pPr>
              <w:jc w:val="center"/>
              <w:rPr>
                <w:rFonts w:ascii="Times New Roman" w:hAnsi="Times New Roman" w:cs="Times New Roman"/>
                <w:sz w:val="28"/>
                <w:szCs w:val="28"/>
                <w:lang w:val="ru-RU"/>
              </w:rPr>
            </w:pPr>
            <w:r w:rsidRPr="00057819">
              <w:rPr>
                <w:rFonts w:ascii="Times New Roman" w:hAnsi="Times New Roman" w:cs="Times New Roman"/>
                <w:sz w:val="28"/>
                <w:szCs w:val="28"/>
                <w:lang w:val="ru-RU"/>
              </w:rPr>
              <w:t>Группа 5</w:t>
            </w:r>
          </w:p>
        </w:tc>
        <w:tc>
          <w:tcPr>
            <w:tcW w:w="3115" w:type="dxa"/>
            <w:shd w:val="clear" w:color="auto" w:fill="B4C6E7" w:themeFill="accent1" w:themeFillTint="66"/>
          </w:tcPr>
          <w:p w:rsidR="00355BC0" w:rsidRPr="00057819" w:rsidRDefault="00355BC0" w:rsidP="00355BC0">
            <w:pPr>
              <w:jc w:val="center"/>
              <w:rPr>
                <w:rFonts w:ascii="Times New Roman" w:hAnsi="Times New Roman" w:cs="Times New Roman"/>
                <w:sz w:val="28"/>
                <w:szCs w:val="28"/>
                <w:lang w:val="ru-RU"/>
              </w:rPr>
            </w:pPr>
            <w:r w:rsidRPr="00057819">
              <w:rPr>
                <w:rFonts w:ascii="Times New Roman" w:hAnsi="Times New Roman" w:cs="Times New Roman"/>
                <w:sz w:val="28"/>
                <w:szCs w:val="28"/>
                <w:lang w:val="ru-RU"/>
              </w:rPr>
              <w:t>Группа 6</w:t>
            </w:r>
          </w:p>
        </w:tc>
      </w:tr>
      <w:tr w:rsidR="00355BC0" w:rsidRPr="00057819" w:rsidTr="00355BC0">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Техника выполнения работ</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Ошибки в комплектации</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Безопасность выполнения работ</w:t>
            </w:r>
          </w:p>
        </w:tc>
      </w:tr>
      <w:tr w:rsidR="00355BC0" w:rsidRPr="00057819" w:rsidTr="00355BC0">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Опты монтажников</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Нехватка специального инструмента</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Спецодежда</w:t>
            </w:r>
          </w:p>
        </w:tc>
      </w:tr>
      <w:tr w:rsidR="00355BC0" w:rsidRPr="00057819" w:rsidTr="00355BC0">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Низкая квалификация монтажника</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Наличие крепежных элементов</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Высота расположения конструкций</w:t>
            </w:r>
          </w:p>
        </w:tc>
      </w:tr>
      <w:tr w:rsidR="00355BC0" w:rsidRPr="00057819" w:rsidTr="00355BC0">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Мотивация монтажников</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Качество монтажного инструмента</w:t>
            </w:r>
          </w:p>
        </w:tc>
        <w:tc>
          <w:tcPr>
            <w:tcW w:w="3115" w:type="dxa"/>
            <w:shd w:val="clear" w:color="auto" w:fill="FFF2CC" w:themeFill="accent4" w:themeFillTint="33"/>
          </w:tcPr>
          <w:p w:rsidR="00355BC0" w:rsidRPr="00057819" w:rsidRDefault="00355BC0" w:rsidP="00355BC0">
            <w:pPr>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Медосмотр перед началом работы</w:t>
            </w:r>
          </w:p>
        </w:tc>
      </w:tr>
    </w:tbl>
    <w:p w:rsidR="00355BC0" w:rsidRPr="00057819" w:rsidRDefault="00355BC0" w:rsidP="00355BC0">
      <w:pPr>
        <w:spacing w:after="0" w:line="240" w:lineRule="auto"/>
        <w:jc w:val="both"/>
        <w:rPr>
          <w:rFonts w:ascii="Times New Roman" w:hAnsi="Times New Roman" w:cs="Times New Roman"/>
          <w:sz w:val="28"/>
          <w:szCs w:val="28"/>
          <w:lang w:val="ru-RU"/>
        </w:rPr>
      </w:pPr>
    </w:p>
    <w:p w:rsidR="00355BC0" w:rsidRPr="00057819" w:rsidRDefault="00355BC0" w:rsidP="00355BC0">
      <w:pPr>
        <w:spacing w:after="0" w:line="240" w:lineRule="auto"/>
        <w:ind w:firstLine="567"/>
        <w:jc w:val="both"/>
        <w:rPr>
          <w:rFonts w:ascii="Times New Roman" w:hAnsi="Times New Roman" w:cs="Times New Roman"/>
          <w:sz w:val="28"/>
          <w:szCs w:val="28"/>
          <w:lang w:val="ru-RU"/>
        </w:rPr>
      </w:pPr>
    </w:p>
    <w:p w:rsidR="00355BC0" w:rsidRPr="00057819" w:rsidRDefault="00355BC0" w:rsidP="00355BC0">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lastRenderedPageBreak/>
        <w:t xml:space="preserve">Выявляем общий признак для каждой группы: </w:t>
      </w:r>
    </w:p>
    <w:p w:rsidR="00355BC0" w:rsidRPr="00057819" w:rsidRDefault="00355BC0" w:rsidP="00355BC0">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 xml:space="preserve">- группа 1 - вероятный общий признак – условия работы; </w:t>
      </w:r>
    </w:p>
    <w:p w:rsidR="00355BC0" w:rsidRPr="00057819" w:rsidRDefault="00355BC0" w:rsidP="00355BC0">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 xml:space="preserve">- группа 2 - вероятный общий признак выделить сложно, поэтому группу необходимо разделить на подгруппы; </w:t>
      </w:r>
    </w:p>
    <w:p w:rsidR="00355BC0" w:rsidRPr="00057819" w:rsidRDefault="00355BC0" w:rsidP="00355BC0">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 xml:space="preserve">- группа 3 - вероятный общий признак – контроль; </w:t>
      </w:r>
    </w:p>
    <w:p w:rsidR="00355BC0" w:rsidRPr="00057819" w:rsidRDefault="00355BC0" w:rsidP="00355BC0">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 xml:space="preserve">-  группа 4 - вероятный общий признак – человеческий фактор; </w:t>
      </w:r>
    </w:p>
    <w:p w:rsidR="00355BC0" w:rsidRPr="00057819" w:rsidRDefault="00355BC0" w:rsidP="00355BC0">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 xml:space="preserve">- </w:t>
      </w:r>
      <w:r w:rsidRPr="00057819">
        <w:rPr>
          <w:rFonts w:ascii="Times New Roman" w:hAnsi="Times New Roman" w:cs="Times New Roman"/>
          <w:sz w:val="28"/>
          <w:szCs w:val="28"/>
          <w:lang w:val="ru-RU"/>
        </w:rPr>
        <w:tab/>
        <w:t>группа 5 - вероятный общий признак – средства обеспечения и снабжение;</w:t>
      </w:r>
    </w:p>
    <w:p w:rsidR="00355BC0" w:rsidRPr="00057819" w:rsidRDefault="00355BC0" w:rsidP="00355BC0">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 xml:space="preserve">-  группа 6 - вероятный общий признак – техника безопасности. </w:t>
      </w:r>
    </w:p>
    <w:p w:rsidR="00355BC0" w:rsidRPr="00057819" w:rsidRDefault="00355BC0" w:rsidP="00355BC0">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Пересматриваем состав данных каждой группы и формулируем окончательный вариант обобщающего признака. Всего получаем семь групп – условия работы, документация, идентификация, контроль, человек, обеспечение, безопасность.</w:t>
      </w:r>
    </w:p>
    <w:p w:rsidR="00355BC0" w:rsidRPr="00057819" w:rsidRDefault="00355BC0" w:rsidP="00355BC0">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Составляем итоговый вариант диаграммы сродства.</w:t>
      </w:r>
    </w:p>
    <w:p w:rsidR="00355BC0" w:rsidRPr="00057819" w:rsidRDefault="00355BC0" w:rsidP="00355BC0">
      <w:pPr>
        <w:spacing w:after="0" w:line="240" w:lineRule="auto"/>
        <w:jc w:val="both"/>
        <w:rPr>
          <w:rFonts w:ascii="Times New Roman" w:hAnsi="Times New Roman" w:cs="Times New Roman"/>
          <w:sz w:val="28"/>
          <w:szCs w:val="28"/>
          <w:lang w:val="ru-RU"/>
        </w:rPr>
      </w:pPr>
    </w:p>
    <w:p w:rsidR="00355BC0" w:rsidRPr="00057819" w:rsidRDefault="00355BC0" w:rsidP="00355BC0">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noProof/>
          <w:sz w:val="28"/>
          <w:szCs w:val="28"/>
          <w:lang w:val="ru-RU" w:eastAsia="ru-RU"/>
        </w:rPr>
        <w:drawing>
          <wp:inline distT="0" distB="0" distL="0" distR="0" wp14:anchorId="3E941E4F" wp14:editId="0C8FACED">
            <wp:extent cx="5553075" cy="5956406"/>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6179" t="34778" r="21753" b="4069"/>
                    <a:stretch/>
                  </pic:blipFill>
                  <pic:spPr bwMode="auto">
                    <a:xfrm>
                      <a:off x="0" y="0"/>
                      <a:ext cx="5563873" cy="5967988"/>
                    </a:xfrm>
                    <a:prstGeom prst="rect">
                      <a:avLst/>
                    </a:prstGeom>
                    <a:ln>
                      <a:noFill/>
                    </a:ln>
                    <a:extLst>
                      <a:ext uri="{53640926-AAD7-44D8-BBD7-CCE9431645EC}">
                        <a14:shadowObscured xmlns:a14="http://schemas.microsoft.com/office/drawing/2010/main"/>
                      </a:ext>
                    </a:extLst>
                  </pic:spPr>
                </pic:pic>
              </a:graphicData>
            </a:graphic>
          </wp:inline>
        </w:drawing>
      </w:r>
    </w:p>
    <w:p w:rsidR="00355BC0" w:rsidRPr="00057819" w:rsidRDefault="00355BC0" w:rsidP="00355BC0">
      <w:pPr>
        <w:spacing w:after="0" w:line="240" w:lineRule="auto"/>
        <w:jc w:val="both"/>
        <w:rPr>
          <w:rFonts w:ascii="Times New Roman" w:hAnsi="Times New Roman" w:cs="Times New Roman"/>
          <w:sz w:val="28"/>
          <w:szCs w:val="28"/>
          <w:lang w:val="ru-RU"/>
        </w:rPr>
      </w:pPr>
    </w:p>
    <w:p w:rsidR="00914FDA" w:rsidRPr="00057819" w:rsidRDefault="00355BC0" w:rsidP="00914FDA">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lastRenderedPageBreak/>
        <w:t>Наглядность и простота представления данных, которые дает диаграмма сродства, является ее бесспорным преимуществом.</w:t>
      </w:r>
      <w:r w:rsidR="00914FDA" w:rsidRPr="00057819">
        <w:rPr>
          <w:rFonts w:ascii="Times New Roman" w:hAnsi="Times New Roman" w:cs="Times New Roman"/>
          <w:sz w:val="28"/>
          <w:szCs w:val="28"/>
          <w:lang w:val="ru-RU"/>
        </w:rPr>
        <w:t xml:space="preserve"> Сильные стороны диаграммы сродства в том, что диаграмма сродства дает возможность:</w:t>
      </w:r>
    </w:p>
    <w:p w:rsidR="00914FDA" w:rsidRPr="00057819" w:rsidRDefault="00914FDA" w:rsidP="00914FDA">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 объединять информацию за счет ассоциаций, а не логики;</w:t>
      </w:r>
    </w:p>
    <w:p w:rsidR="00914FDA" w:rsidRPr="00057819" w:rsidRDefault="00914FDA" w:rsidP="00914FDA">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 использовать творческий подход к группированию данных;</w:t>
      </w:r>
    </w:p>
    <w:p w:rsidR="00914FDA" w:rsidRPr="00057819" w:rsidRDefault="00914FDA" w:rsidP="00914FDA">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 всесторонне оценить проблему.</w:t>
      </w:r>
    </w:p>
    <w:p w:rsidR="00355BC0" w:rsidRPr="00057819" w:rsidRDefault="00355BC0" w:rsidP="00355BC0">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 xml:space="preserve">  </w:t>
      </w:r>
      <w:r w:rsidRPr="00057819">
        <w:rPr>
          <w:rFonts w:ascii="Times New Roman" w:hAnsi="Times New Roman" w:cs="Times New Roman"/>
          <w:sz w:val="28"/>
          <w:szCs w:val="28"/>
          <w:lang w:val="ru-RU"/>
        </w:rPr>
        <w:tab/>
        <w:t>Но недостаток у диаграммы также существенный – это субъективность распределения данных по родственным признакам. Наиболее серьезно этот недостаток проявляется при индивидуальной работе. Метод "мозгового штурма» и командная работа несколько снижают субъективность, но не исключают ее.</w:t>
      </w:r>
    </w:p>
    <w:p w:rsidR="00914FDA" w:rsidRDefault="00914FDA" w:rsidP="00914FDA">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Во время анализа данных в диаграмме указываются все подмеченные направления деятельности, учитывая конкуренцию, многочисленные требования клиентов, прогнозирование, а также возможные вызовы, связанные с поставками как сырья для производства, так и готовой продукции. Вся информация группируется по каком-то одному важному признаку (например, условия работы, документация, контроль, безопасность).</w:t>
      </w:r>
    </w:p>
    <w:p w:rsidR="0082559C" w:rsidRPr="0082559C" w:rsidRDefault="0082559C" w:rsidP="0082559C">
      <w:pPr>
        <w:spacing w:after="0" w:line="240" w:lineRule="auto"/>
        <w:ind w:firstLine="567"/>
        <w:jc w:val="both"/>
        <w:rPr>
          <w:rFonts w:ascii="Times New Roman" w:hAnsi="Times New Roman" w:cs="Times New Roman"/>
          <w:sz w:val="28"/>
          <w:szCs w:val="28"/>
          <w:lang w:val="ru-RU"/>
        </w:rPr>
      </w:pPr>
      <w:r w:rsidRPr="0082559C">
        <w:rPr>
          <w:rFonts w:ascii="Times New Roman" w:hAnsi="Times New Roman" w:cs="Times New Roman"/>
          <w:sz w:val="28"/>
          <w:szCs w:val="28"/>
          <w:lang w:val="ru-RU"/>
        </w:rPr>
        <w:t>Диаграмма сродства является многофункциональным инструментом и используется в различных дисциплинах:</w:t>
      </w:r>
    </w:p>
    <w:p w:rsidR="0082559C" w:rsidRPr="0082559C" w:rsidRDefault="0082559C" w:rsidP="0082559C">
      <w:pPr>
        <w:numPr>
          <w:ilvl w:val="0"/>
          <w:numId w:val="2"/>
        </w:numPr>
        <w:tabs>
          <w:tab w:val="clear" w:pos="720"/>
        </w:tabs>
        <w:spacing w:after="0" w:line="240" w:lineRule="auto"/>
        <w:ind w:left="0" w:firstLine="567"/>
        <w:jc w:val="both"/>
        <w:rPr>
          <w:rFonts w:ascii="Times New Roman" w:hAnsi="Times New Roman" w:cs="Times New Roman"/>
          <w:sz w:val="28"/>
          <w:szCs w:val="28"/>
          <w:lang w:val="ru-RU"/>
        </w:rPr>
      </w:pPr>
      <w:r w:rsidRPr="0082559C">
        <w:rPr>
          <w:rFonts w:ascii="Times New Roman" w:hAnsi="Times New Roman" w:cs="Times New Roman"/>
          <w:bCs/>
          <w:sz w:val="28"/>
          <w:szCs w:val="28"/>
          <w:lang w:val="ru-RU"/>
        </w:rPr>
        <w:t>Управление Качеством (TQM/</w:t>
      </w:r>
      <w:proofErr w:type="spellStart"/>
      <w:r w:rsidRPr="0082559C">
        <w:rPr>
          <w:rFonts w:ascii="Times New Roman" w:hAnsi="Times New Roman" w:cs="Times New Roman"/>
          <w:bCs/>
          <w:sz w:val="28"/>
          <w:szCs w:val="28"/>
          <w:lang w:val="ru-RU"/>
        </w:rPr>
        <w:t>Six</w:t>
      </w:r>
      <w:proofErr w:type="spellEnd"/>
      <w:r w:rsidRPr="0082559C">
        <w:rPr>
          <w:rFonts w:ascii="Times New Roman" w:hAnsi="Times New Roman" w:cs="Times New Roman"/>
          <w:bCs/>
          <w:sz w:val="28"/>
          <w:szCs w:val="28"/>
          <w:lang w:val="ru-RU"/>
        </w:rPr>
        <w:t xml:space="preserve"> </w:t>
      </w:r>
      <w:proofErr w:type="spellStart"/>
      <w:r w:rsidRPr="0082559C">
        <w:rPr>
          <w:rFonts w:ascii="Times New Roman" w:hAnsi="Times New Roman" w:cs="Times New Roman"/>
          <w:bCs/>
          <w:sz w:val="28"/>
          <w:szCs w:val="28"/>
          <w:lang w:val="ru-RU"/>
        </w:rPr>
        <w:t>Sigma</w:t>
      </w:r>
      <w:proofErr w:type="spellEnd"/>
      <w:r w:rsidRPr="0082559C">
        <w:rPr>
          <w:rFonts w:ascii="Times New Roman" w:hAnsi="Times New Roman" w:cs="Times New Roman"/>
          <w:bCs/>
          <w:sz w:val="28"/>
          <w:szCs w:val="28"/>
          <w:lang w:val="ru-RU"/>
        </w:rPr>
        <w:t>)</w:t>
      </w:r>
      <w:r w:rsidRPr="0082559C">
        <w:rPr>
          <w:rFonts w:ascii="Times New Roman" w:hAnsi="Times New Roman" w:cs="Times New Roman"/>
          <w:sz w:val="28"/>
          <w:szCs w:val="28"/>
          <w:lang w:val="ru-RU"/>
        </w:rPr>
        <w:t>: Для структурирования идей, полученных в ходе мозгового штурма по причинам возникновения дефектов, несоответствий, брака или возможностей для улучшения процесса.</w:t>
      </w:r>
    </w:p>
    <w:p w:rsidR="0082559C" w:rsidRPr="0082559C" w:rsidRDefault="0082559C" w:rsidP="0082559C">
      <w:pPr>
        <w:numPr>
          <w:ilvl w:val="0"/>
          <w:numId w:val="2"/>
        </w:numPr>
        <w:tabs>
          <w:tab w:val="clear" w:pos="720"/>
        </w:tabs>
        <w:spacing w:after="0" w:line="240" w:lineRule="auto"/>
        <w:ind w:left="0" w:firstLine="567"/>
        <w:jc w:val="both"/>
        <w:rPr>
          <w:rFonts w:ascii="Times New Roman" w:hAnsi="Times New Roman" w:cs="Times New Roman"/>
          <w:sz w:val="28"/>
          <w:szCs w:val="28"/>
          <w:lang w:val="ru-RU"/>
        </w:rPr>
      </w:pPr>
      <w:r w:rsidRPr="0082559C">
        <w:rPr>
          <w:rFonts w:ascii="Times New Roman" w:hAnsi="Times New Roman" w:cs="Times New Roman"/>
          <w:bCs/>
          <w:sz w:val="28"/>
          <w:szCs w:val="28"/>
          <w:lang w:val="ru-RU"/>
        </w:rPr>
        <w:t>Стратегическое Планирование</w:t>
      </w:r>
      <w:r w:rsidRPr="0082559C">
        <w:rPr>
          <w:rFonts w:ascii="Times New Roman" w:hAnsi="Times New Roman" w:cs="Times New Roman"/>
          <w:sz w:val="28"/>
          <w:szCs w:val="28"/>
          <w:lang w:val="ru-RU"/>
        </w:rPr>
        <w:t>: Для группировки рисков, возможностей, сильных/слабых сторон или направлений развития, выявленных при стратегическом анализе.</w:t>
      </w:r>
    </w:p>
    <w:p w:rsidR="0082559C" w:rsidRPr="0082559C" w:rsidRDefault="0082559C" w:rsidP="0082559C">
      <w:pPr>
        <w:numPr>
          <w:ilvl w:val="0"/>
          <w:numId w:val="2"/>
        </w:numPr>
        <w:tabs>
          <w:tab w:val="clear" w:pos="720"/>
        </w:tabs>
        <w:spacing w:after="0" w:line="240" w:lineRule="auto"/>
        <w:ind w:left="0" w:firstLine="567"/>
        <w:jc w:val="both"/>
        <w:rPr>
          <w:rFonts w:ascii="Times New Roman" w:hAnsi="Times New Roman" w:cs="Times New Roman"/>
          <w:sz w:val="28"/>
          <w:szCs w:val="28"/>
          <w:lang w:val="ru-RU"/>
        </w:rPr>
      </w:pPr>
      <w:r w:rsidRPr="0082559C">
        <w:rPr>
          <w:rFonts w:ascii="Times New Roman" w:hAnsi="Times New Roman" w:cs="Times New Roman"/>
          <w:bCs/>
          <w:sz w:val="28"/>
          <w:szCs w:val="28"/>
          <w:lang w:val="ru-RU"/>
        </w:rPr>
        <w:t>Разработка Продукта (UX/UI Дизайн)</w:t>
      </w:r>
      <w:r w:rsidRPr="0082559C">
        <w:rPr>
          <w:rFonts w:ascii="Times New Roman" w:hAnsi="Times New Roman" w:cs="Times New Roman"/>
          <w:sz w:val="28"/>
          <w:szCs w:val="28"/>
          <w:lang w:val="ru-RU"/>
        </w:rPr>
        <w:t>: Для организации большого объема отзывов пользователей, результатов интервью или наблюдений. Например, для группировки пользовательских "болей" или потребностей в логические категории, что позволяет команде сфокусироваться на приоритетных функциях.</w:t>
      </w:r>
    </w:p>
    <w:p w:rsidR="0082559C" w:rsidRPr="0082559C" w:rsidRDefault="0082559C" w:rsidP="0082559C">
      <w:pPr>
        <w:numPr>
          <w:ilvl w:val="0"/>
          <w:numId w:val="2"/>
        </w:numPr>
        <w:tabs>
          <w:tab w:val="clear" w:pos="720"/>
        </w:tabs>
        <w:spacing w:after="0" w:line="240" w:lineRule="auto"/>
        <w:ind w:left="0" w:firstLine="567"/>
        <w:jc w:val="both"/>
        <w:rPr>
          <w:rFonts w:ascii="Times New Roman" w:hAnsi="Times New Roman" w:cs="Times New Roman"/>
          <w:sz w:val="28"/>
          <w:szCs w:val="28"/>
          <w:lang w:val="ru-RU"/>
        </w:rPr>
      </w:pPr>
      <w:r w:rsidRPr="0082559C">
        <w:rPr>
          <w:rFonts w:ascii="Times New Roman" w:hAnsi="Times New Roman" w:cs="Times New Roman"/>
          <w:bCs/>
          <w:sz w:val="28"/>
          <w:szCs w:val="28"/>
          <w:lang w:val="ru-RU"/>
        </w:rPr>
        <w:t>Управление Проектами</w:t>
      </w:r>
      <w:r w:rsidRPr="0082559C">
        <w:rPr>
          <w:rFonts w:ascii="Times New Roman" w:hAnsi="Times New Roman" w:cs="Times New Roman"/>
          <w:sz w:val="28"/>
          <w:szCs w:val="28"/>
          <w:lang w:val="ru-RU"/>
        </w:rPr>
        <w:t>: Для организации требований заинтересованных сторон или структурирования большого перечня задач и факторов влияния.</w:t>
      </w:r>
    </w:p>
    <w:p w:rsidR="0082559C" w:rsidRPr="0082559C" w:rsidRDefault="0082559C" w:rsidP="0082559C">
      <w:pPr>
        <w:spacing w:after="0" w:line="240" w:lineRule="auto"/>
        <w:ind w:firstLine="567"/>
        <w:jc w:val="both"/>
        <w:rPr>
          <w:rFonts w:ascii="Times New Roman" w:hAnsi="Times New Roman" w:cs="Times New Roman"/>
          <w:b/>
          <w:bCs/>
          <w:sz w:val="28"/>
          <w:szCs w:val="28"/>
          <w:lang w:val="ru-RU"/>
        </w:rPr>
      </w:pPr>
      <w:r w:rsidRPr="0082559C">
        <w:rPr>
          <w:rFonts w:ascii="Times New Roman" w:hAnsi="Times New Roman" w:cs="Times New Roman"/>
          <w:b/>
          <w:bCs/>
          <w:sz w:val="28"/>
          <w:szCs w:val="28"/>
          <w:lang w:val="ru-RU"/>
        </w:rPr>
        <w:t>Преимущества Метода K-J</w:t>
      </w:r>
    </w:p>
    <w:p w:rsidR="0082559C" w:rsidRPr="0082559C" w:rsidRDefault="0082559C" w:rsidP="0082559C">
      <w:pPr>
        <w:numPr>
          <w:ilvl w:val="0"/>
          <w:numId w:val="3"/>
        </w:numPr>
        <w:tabs>
          <w:tab w:val="clear" w:pos="720"/>
        </w:tabs>
        <w:spacing w:after="0" w:line="240" w:lineRule="auto"/>
        <w:ind w:left="0" w:firstLine="567"/>
        <w:jc w:val="both"/>
        <w:rPr>
          <w:rFonts w:ascii="Times New Roman" w:hAnsi="Times New Roman" w:cs="Times New Roman"/>
          <w:sz w:val="28"/>
          <w:szCs w:val="28"/>
          <w:lang w:val="ru-RU"/>
        </w:rPr>
      </w:pPr>
      <w:r w:rsidRPr="0082559C">
        <w:rPr>
          <w:rFonts w:ascii="Times New Roman" w:hAnsi="Times New Roman" w:cs="Times New Roman"/>
          <w:bCs/>
          <w:sz w:val="28"/>
          <w:szCs w:val="28"/>
          <w:lang w:val="ru-RU"/>
        </w:rPr>
        <w:t>Фокус на Приоритетах</w:t>
      </w:r>
      <w:r w:rsidRPr="0082559C">
        <w:rPr>
          <w:rFonts w:ascii="Times New Roman" w:hAnsi="Times New Roman" w:cs="Times New Roman"/>
          <w:sz w:val="28"/>
          <w:szCs w:val="28"/>
          <w:lang w:val="ru-RU"/>
        </w:rPr>
        <w:t>: помогает отсеять второстепенную информацию и сконцентрироваться на самых важных, общих темах или причинах.</w:t>
      </w:r>
    </w:p>
    <w:p w:rsidR="0082559C" w:rsidRPr="0082559C" w:rsidRDefault="0082559C" w:rsidP="0082559C">
      <w:pPr>
        <w:numPr>
          <w:ilvl w:val="0"/>
          <w:numId w:val="3"/>
        </w:numPr>
        <w:tabs>
          <w:tab w:val="clear" w:pos="720"/>
        </w:tabs>
        <w:spacing w:after="0" w:line="240" w:lineRule="auto"/>
        <w:ind w:left="0" w:firstLine="567"/>
        <w:jc w:val="both"/>
        <w:rPr>
          <w:rFonts w:ascii="Times New Roman" w:hAnsi="Times New Roman" w:cs="Times New Roman"/>
          <w:sz w:val="28"/>
          <w:szCs w:val="28"/>
          <w:lang w:val="ru-RU"/>
        </w:rPr>
      </w:pPr>
      <w:r w:rsidRPr="0082559C">
        <w:rPr>
          <w:rFonts w:ascii="Times New Roman" w:hAnsi="Times New Roman" w:cs="Times New Roman"/>
          <w:bCs/>
          <w:sz w:val="28"/>
          <w:szCs w:val="28"/>
          <w:lang w:val="ru-RU"/>
        </w:rPr>
        <w:t>Визуализация Сложности</w:t>
      </w:r>
      <w:r w:rsidRPr="0082559C">
        <w:rPr>
          <w:rFonts w:ascii="Times New Roman" w:hAnsi="Times New Roman" w:cs="Times New Roman"/>
          <w:sz w:val="28"/>
          <w:szCs w:val="28"/>
          <w:lang w:val="ru-RU"/>
        </w:rPr>
        <w:t>: создает простую и наглядную диаграмму, которую легко воспринимать зрительно и на которой легко фокусироваться.</w:t>
      </w:r>
    </w:p>
    <w:p w:rsidR="0082559C" w:rsidRPr="0082559C" w:rsidRDefault="0082559C" w:rsidP="0082559C">
      <w:pPr>
        <w:numPr>
          <w:ilvl w:val="0"/>
          <w:numId w:val="3"/>
        </w:numPr>
        <w:tabs>
          <w:tab w:val="clear" w:pos="720"/>
        </w:tabs>
        <w:spacing w:after="0" w:line="240" w:lineRule="auto"/>
        <w:ind w:left="0" w:firstLine="567"/>
        <w:jc w:val="both"/>
        <w:rPr>
          <w:rFonts w:ascii="Times New Roman" w:hAnsi="Times New Roman" w:cs="Times New Roman"/>
          <w:sz w:val="28"/>
          <w:szCs w:val="28"/>
          <w:lang w:val="ru-RU"/>
        </w:rPr>
      </w:pPr>
      <w:r w:rsidRPr="0082559C">
        <w:rPr>
          <w:rFonts w:ascii="Times New Roman" w:hAnsi="Times New Roman" w:cs="Times New Roman"/>
          <w:bCs/>
          <w:sz w:val="28"/>
          <w:szCs w:val="28"/>
          <w:lang w:val="ru-RU"/>
        </w:rPr>
        <w:t>Командное Вовлечение</w:t>
      </w:r>
      <w:r w:rsidRPr="0082559C">
        <w:rPr>
          <w:rFonts w:ascii="Times New Roman" w:hAnsi="Times New Roman" w:cs="Times New Roman"/>
          <w:sz w:val="28"/>
          <w:szCs w:val="28"/>
          <w:lang w:val="ru-RU"/>
        </w:rPr>
        <w:t>: обеспечивает полное вовлечение участников, используя их коллективную интуицию и знания. процесс группирования часто раскрывает новые, неожиданные взаимосвязи между идеями.</w:t>
      </w:r>
    </w:p>
    <w:p w:rsidR="0082559C" w:rsidRPr="0082559C" w:rsidRDefault="0082559C" w:rsidP="0082559C">
      <w:pPr>
        <w:numPr>
          <w:ilvl w:val="0"/>
          <w:numId w:val="3"/>
        </w:numPr>
        <w:tabs>
          <w:tab w:val="clear" w:pos="720"/>
        </w:tabs>
        <w:spacing w:after="0" w:line="240" w:lineRule="auto"/>
        <w:ind w:left="0" w:firstLine="567"/>
        <w:jc w:val="both"/>
        <w:rPr>
          <w:rFonts w:ascii="Times New Roman" w:hAnsi="Times New Roman" w:cs="Times New Roman"/>
          <w:sz w:val="28"/>
          <w:szCs w:val="28"/>
          <w:lang w:val="ru-RU"/>
        </w:rPr>
      </w:pPr>
      <w:r w:rsidRPr="0082559C">
        <w:rPr>
          <w:rFonts w:ascii="Times New Roman" w:hAnsi="Times New Roman" w:cs="Times New Roman"/>
          <w:bCs/>
          <w:sz w:val="28"/>
          <w:szCs w:val="28"/>
          <w:lang w:val="ru-RU"/>
        </w:rPr>
        <w:t>Иерархическая Структура</w:t>
      </w:r>
      <w:r w:rsidRPr="0082559C">
        <w:rPr>
          <w:rFonts w:ascii="Times New Roman" w:hAnsi="Times New Roman" w:cs="Times New Roman"/>
          <w:sz w:val="28"/>
          <w:szCs w:val="28"/>
          <w:lang w:val="ru-RU"/>
        </w:rPr>
        <w:t>: предоставляет структурированное представление о проблеме, что является основой для принятия решений и дальнейшего детального анализа.</w:t>
      </w:r>
    </w:p>
    <w:p w:rsidR="0082559C" w:rsidRPr="0082559C" w:rsidRDefault="0082559C" w:rsidP="0082559C">
      <w:pPr>
        <w:spacing w:after="0" w:line="240" w:lineRule="auto"/>
        <w:ind w:firstLine="567"/>
        <w:jc w:val="both"/>
        <w:rPr>
          <w:rFonts w:ascii="Times New Roman" w:hAnsi="Times New Roman" w:cs="Times New Roman"/>
          <w:sz w:val="28"/>
          <w:szCs w:val="28"/>
          <w:lang w:val="ru-RU"/>
        </w:rPr>
      </w:pPr>
      <w:r w:rsidRPr="0082559C">
        <w:rPr>
          <w:rFonts w:ascii="Times New Roman" w:hAnsi="Times New Roman" w:cs="Times New Roman"/>
          <w:b/>
          <w:sz w:val="28"/>
          <w:szCs w:val="28"/>
          <w:lang w:val="ru-RU"/>
        </w:rPr>
        <w:lastRenderedPageBreak/>
        <w:t>Диаграмма сродства</w:t>
      </w:r>
      <w:r>
        <w:rPr>
          <w:rFonts w:ascii="Times New Roman" w:hAnsi="Times New Roman" w:cs="Times New Roman"/>
          <w:sz w:val="28"/>
          <w:szCs w:val="28"/>
          <w:lang w:val="ru-RU"/>
        </w:rPr>
        <w:t xml:space="preserve"> -</w:t>
      </w:r>
      <w:r w:rsidRPr="0082559C">
        <w:rPr>
          <w:rFonts w:ascii="Times New Roman" w:hAnsi="Times New Roman" w:cs="Times New Roman"/>
          <w:sz w:val="28"/>
          <w:szCs w:val="28"/>
          <w:lang w:val="ru-RU"/>
        </w:rPr>
        <w:t xml:space="preserve"> это мост между генерацией сырых, хаотичных идей и началом целенаправленного, логического анализа.</w:t>
      </w:r>
    </w:p>
    <w:p w:rsidR="00057819" w:rsidRPr="00A86CC0" w:rsidRDefault="00057819" w:rsidP="0082559C">
      <w:pPr>
        <w:spacing w:after="0" w:line="240" w:lineRule="auto"/>
        <w:jc w:val="both"/>
        <w:rPr>
          <w:rFonts w:ascii="Times New Roman" w:hAnsi="Times New Roman" w:cs="Times New Roman"/>
          <w:sz w:val="28"/>
          <w:szCs w:val="28"/>
          <w:lang w:val="kk-KZ"/>
        </w:rPr>
      </w:pPr>
    </w:p>
    <w:p w:rsidR="00057819" w:rsidRPr="00057819" w:rsidRDefault="00057819" w:rsidP="00914FDA">
      <w:pPr>
        <w:spacing w:after="0" w:line="240" w:lineRule="auto"/>
        <w:ind w:firstLine="567"/>
        <w:jc w:val="both"/>
        <w:rPr>
          <w:rFonts w:ascii="Times New Roman" w:hAnsi="Times New Roman" w:cs="Times New Roman"/>
          <w:b/>
          <w:sz w:val="28"/>
          <w:szCs w:val="28"/>
          <w:lang w:val="ru-RU"/>
        </w:rPr>
      </w:pPr>
      <w:r w:rsidRPr="00057819">
        <w:rPr>
          <w:rFonts w:ascii="Times New Roman" w:hAnsi="Times New Roman" w:cs="Times New Roman"/>
          <w:b/>
          <w:sz w:val="28"/>
          <w:szCs w:val="28"/>
          <w:lang w:val="ru-RU"/>
        </w:rPr>
        <w:t>Контрольные вопросы лекции 3.1</w:t>
      </w:r>
    </w:p>
    <w:p w:rsidR="00057819" w:rsidRPr="009654AB" w:rsidRDefault="00057819" w:rsidP="00914FDA">
      <w:pPr>
        <w:spacing w:after="0" w:line="240" w:lineRule="auto"/>
        <w:ind w:firstLine="567"/>
        <w:jc w:val="both"/>
        <w:rPr>
          <w:rFonts w:ascii="Times New Roman" w:hAnsi="Times New Roman" w:cs="Times New Roman"/>
          <w:sz w:val="28"/>
          <w:szCs w:val="28"/>
          <w:lang w:val="ru-RU"/>
        </w:rPr>
      </w:pPr>
    </w:p>
    <w:p w:rsidR="009654AB" w:rsidRPr="009654AB" w:rsidRDefault="009654AB" w:rsidP="009654AB">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Pr="009654AB">
        <w:rPr>
          <w:rFonts w:ascii="Times New Roman" w:hAnsi="Times New Roman" w:cs="Times New Roman"/>
          <w:sz w:val="28"/>
          <w:szCs w:val="28"/>
          <w:lang w:val="ru-RU"/>
        </w:rPr>
        <w:t xml:space="preserve">  Объясните основную цель Диаграммы Сродства — </w:t>
      </w:r>
      <w:r w:rsidRPr="009654AB">
        <w:rPr>
          <w:rFonts w:ascii="Times New Roman" w:hAnsi="Times New Roman" w:cs="Times New Roman"/>
          <w:bCs/>
          <w:sz w:val="28"/>
          <w:szCs w:val="28"/>
          <w:lang w:val="ru-RU"/>
        </w:rPr>
        <w:t>преобразование хаоса в структуру</w:t>
      </w:r>
      <w:r w:rsidRPr="009654AB">
        <w:rPr>
          <w:rFonts w:ascii="Times New Roman" w:hAnsi="Times New Roman" w:cs="Times New Roman"/>
          <w:sz w:val="28"/>
          <w:szCs w:val="28"/>
          <w:lang w:val="ru-RU"/>
        </w:rPr>
        <w:t xml:space="preserve">. Укажите, к какому типу данных (количественным или </w:t>
      </w:r>
      <w:r w:rsidRPr="009654AB">
        <w:rPr>
          <w:rFonts w:ascii="Times New Roman" w:hAnsi="Times New Roman" w:cs="Times New Roman"/>
          <w:bCs/>
          <w:sz w:val="28"/>
          <w:szCs w:val="28"/>
          <w:lang w:val="ru-RU"/>
        </w:rPr>
        <w:t>качественным</w:t>
      </w:r>
      <w:r w:rsidRPr="009654AB">
        <w:rPr>
          <w:rFonts w:ascii="Times New Roman" w:hAnsi="Times New Roman" w:cs="Times New Roman"/>
          <w:sz w:val="28"/>
          <w:szCs w:val="28"/>
          <w:lang w:val="ru-RU"/>
        </w:rPr>
        <w:t xml:space="preserve">) она относится, и почему она включена в </w:t>
      </w:r>
      <w:r w:rsidRPr="009654AB">
        <w:rPr>
          <w:rFonts w:ascii="Times New Roman" w:hAnsi="Times New Roman" w:cs="Times New Roman"/>
          <w:bCs/>
          <w:sz w:val="28"/>
          <w:szCs w:val="28"/>
          <w:lang w:val="ru-RU"/>
        </w:rPr>
        <w:t>"семь новых инструментов управления качеством"</w:t>
      </w:r>
      <w:r w:rsidRPr="009654AB">
        <w:rPr>
          <w:rFonts w:ascii="Times New Roman" w:hAnsi="Times New Roman" w:cs="Times New Roman"/>
          <w:sz w:val="28"/>
          <w:szCs w:val="28"/>
          <w:lang w:val="ru-RU"/>
        </w:rPr>
        <w:t>.</w:t>
      </w:r>
    </w:p>
    <w:p w:rsidR="009654AB" w:rsidRPr="009654AB" w:rsidRDefault="009654AB" w:rsidP="009654AB">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Pr="009654AB">
        <w:rPr>
          <w:rFonts w:ascii="Times New Roman" w:hAnsi="Times New Roman" w:cs="Times New Roman"/>
          <w:sz w:val="28"/>
          <w:szCs w:val="28"/>
          <w:lang w:val="ru-RU"/>
        </w:rPr>
        <w:t xml:space="preserve">  В честь кого назван </w:t>
      </w:r>
      <w:r w:rsidRPr="009654AB">
        <w:rPr>
          <w:rFonts w:ascii="Times New Roman" w:hAnsi="Times New Roman" w:cs="Times New Roman"/>
          <w:bCs/>
          <w:sz w:val="28"/>
          <w:szCs w:val="28"/>
          <w:lang w:val="ru-RU"/>
        </w:rPr>
        <w:t>метод К-</w:t>
      </w:r>
      <w:proofErr w:type="spellStart"/>
      <w:r w:rsidRPr="009654AB">
        <w:rPr>
          <w:rFonts w:ascii="Times New Roman" w:hAnsi="Times New Roman" w:cs="Times New Roman"/>
          <w:bCs/>
          <w:sz w:val="28"/>
          <w:szCs w:val="28"/>
          <w:lang w:val="ru-RU"/>
        </w:rPr>
        <w:t>Джей</w:t>
      </w:r>
      <w:bookmarkStart w:id="0" w:name="_GoBack"/>
      <w:bookmarkEnd w:id="0"/>
      <w:proofErr w:type="spellEnd"/>
      <w:r w:rsidRPr="009654AB">
        <w:rPr>
          <w:rFonts w:ascii="Times New Roman" w:hAnsi="Times New Roman" w:cs="Times New Roman"/>
          <w:sz w:val="28"/>
          <w:szCs w:val="28"/>
          <w:lang w:val="ru-RU"/>
        </w:rPr>
        <w:t xml:space="preserve">, и какова его ключевая роль в систематизации </w:t>
      </w:r>
      <w:r w:rsidRPr="009654AB">
        <w:rPr>
          <w:rFonts w:ascii="Times New Roman" w:hAnsi="Times New Roman" w:cs="Times New Roman"/>
          <w:bCs/>
          <w:sz w:val="28"/>
          <w:szCs w:val="28"/>
          <w:lang w:val="ru-RU"/>
        </w:rPr>
        <w:t>вербальных данных</w:t>
      </w:r>
      <w:r w:rsidRPr="009654AB">
        <w:rPr>
          <w:rFonts w:ascii="Times New Roman" w:hAnsi="Times New Roman" w:cs="Times New Roman"/>
          <w:sz w:val="28"/>
          <w:szCs w:val="28"/>
          <w:lang w:val="ru-RU"/>
        </w:rPr>
        <w:t>, полученных, например, в ходе мозгового штурма?</w:t>
      </w:r>
    </w:p>
    <w:p w:rsidR="009654AB" w:rsidRPr="009654AB" w:rsidRDefault="009654AB" w:rsidP="009654AB">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9654AB">
        <w:rPr>
          <w:rFonts w:ascii="Times New Roman" w:hAnsi="Times New Roman" w:cs="Times New Roman"/>
          <w:sz w:val="28"/>
          <w:szCs w:val="28"/>
          <w:lang w:val="ru-RU"/>
        </w:rPr>
        <w:t xml:space="preserve">  Как Диаграмма Сродства, поощряя членов команды </w:t>
      </w:r>
      <w:r w:rsidRPr="009654AB">
        <w:rPr>
          <w:rFonts w:ascii="Times New Roman" w:hAnsi="Times New Roman" w:cs="Times New Roman"/>
          <w:bCs/>
          <w:sz w:val="28"/>
          <w:szCs w:val="28"/>
          <w:lang w:val="ru-RU"/>
        </w:rPr>
        <w:t>"выходить за рамки привычного мышления"</w:t>
      </w:r>
      <w:r w:rsidRPr="009654AB">
        <w:rPr>
          <w:rFonts w:ascii="Times New Roman" w:hAnsi="Times New Roman" w:cs="Times New Roman"/>
          <w:sz w:val="28"/>
          <w:szCs w:val="28"/>
          <w:lang w:val="ru-RU"/>
        </w:rPr>
        <w:t xml:space="preserve">, использует </w:t>
      </w:r>
      <w:r w:rsidRPr="009654AB">
        <w:rPr>
          <w:rFonts w:ascii="Times New Roman" w:hAnsi="Times New Roman" w:cs="Times New Roman"/>
          <w:bCs/>
          <w:sz w:val="28"/>
          <w:szCs w:val="28"/>
          <w:lang w:val="ru-RU"/>
        </w:rPr>
        <w:t>коллективную интуицию</w:t>
      </w:r>
      <w:r w:rsidRPr="009654AB">
        <w:rPr>
          <w:rFonts w:ascii="Times New Roman" w:hAnsi="Times New Roman" w:cs="Times New Roman"/>
          <w:sz w:val="28"/>
          <w:szCs w:val="28"/>
          <w:lang w:val="ru-RU"/>
        </w:rPr>
        <w:t xml:space="preserve"> для поиска </w:t>
      </w:r>
      <w:r w:rsidRPr="009654AB">
        <w:rPr>
          <w:rFonts w:ascii="Times New Roman" w:hAnsi="Times New Roman" w:cs="Times New Roman"/>
          <w:bCs/>
          <w:sz w:val="28"/>
          <w:szCs w:val="28"/>
          <w:lang w:val="ru-RU"/>
        </w:rPr>
        <w:t>новых идей</w:t>
      </w:r>
      <w:r w:rsidRPr="009654AB">
        <w:rPr>
          <w:rFonts w:ascii="Times New Roman" w:hAnsi="Times New Roman" w:cs="Times New Roman"/>
          <w:sz w:val="28"/>
          <w:szCs w:val="28"/>
          <w:lang w:val="ru-RU"/>
        </w:rPr>
        <w:t xml:space="preserve"> и связей, которые могли быть неочевидны?</w:t>
      </w:r>
    </w:p>
    <w:p w:rsidR="009654AB" w:rsidRPr="009654AB" w:rsidRDefault="009654AB" w:rsidP="009654AB">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Pr="009654AB">
        <w:rPr>
          <w:rFonts w:ascii="Times New Roman" w:hAnsi="Times New Roman" w:cs="Times New Roman"/>
          <w:sz w:val="28"/>
          <w:szCs w:val="28"/>
          <w:lang w:val="ru-RU"/>
        </w:rPr>
        <w:t xml:space="preserve"> Приведите </w:t>
      </w:r>
      <w:r w:rsidRPr="009654AB">
        <w:rPr>
          <w:rFonts w:ascii="Times New Roman" w:hAnsi="Times New Roman" w:cs="Times New Roman"/>
          <w:bCs/>
          <w:sz w:val="28"/>
          <w:szCs w:val="28"/>
          <w:lang w:val="ru-RU"/>
        </w:rPr>
        <w:t>три примера характеристик проблем</w:t>
      </w:r>
      <w:r w:rsidRPr="009654AB">
        <w:rPr>
          <w:rFonts w:ascii="Times New Roman" w:hAnsi="Times New Roman" w:cs="Times New Roman"/>
          <w:sz w:val="28"/>
          <w:szCs w:val="28"/>
          <w:lang w:val="ru-RU"/>
        </w:rPr>
        <w:t xml:space="preserve"> (виды проблем), при анализе которых метод Диаграммы Сродства наиболее эффективен (например, проблемы, требующие </w:t>
      </w:r>
      <w:proofErr w:type="spellStart"/>
      <w:r w:rsidRPr="009654AB">
        <w:rPr>
          <w:rFonts w:ascii="Times New Roman" w:hAnsi="Times New Roman" w:cs="Times New Roman"/>
          <w:sz w:val="28"/>
          <w:szCs w:val="28"/>
          <w:lang w:val="ru-RU"/>
        </w:rPr>
        <w:t>межфункционального</w:t>
      </w:r>
      <w:proofErr w:type="spellEnd"/>
      <w:r w:rsidRPr="009654AB">
        <w:rPr>
          <w:rFonts w:ascii="Times New Roman" w:hAnsi="Times New Roman" w:cs="Times New Roman"/>
          <w:sz w:val="28"/>
          <w:szCs w:val="28"/>
          <w:lang w:val="ru-RU"/>
        </w:rPr>
        <w:t xml:space="preserve"> консенсуса).</w:t>
      </w:r>
    </w:p>
    <w:p w:rsidR="009654AB" w:rsidRPr="009654AB" w:rsidRDefault="009654AB" w:rsidP="009654AB">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9654AB">
        <w:rPr>
          <w:rFonts w:ascii="Times New Roman" w:hAnsi="Times New Roman" w:cs="Times New Roman"/>
          <w:sz w:val="28"/>
          <w:szCs w:val="28"/>
          <w:lang w:val="ru-RU"/>
        </w:rPr>
        <w:t xml:space="preserve">  Опишите, каким образом команда осуществляет </w:t>
      </w:r>
      <w:r w:rsidRPr="009654AB">
        <w:rPr>
          <w:rFonts w:ascii="Times New Roman" w:hAnsi="Times New Roman" w:cs="Times New Roman"/>
          <w:bCs/>
          <w:sz w:val="28"/>
          <w:szCs w:val="28"/>
          <w:lang w:val="ru-RU"/>
        </w:rPr>
        <w:t>интуитивное распределение</w:t>
      </w:r>
      <w:r w:rsidRPr="009654AB">
        <w:rPr>
          <w:rFonts w:ascii="Times New Roman" w:hAnsi="Times New Roman" w:cs="Times New Roman"/>
          <w:sz w:val="28"/>
          <w:szCs w:val="28"/>
          <w:lang w:val="ru-RU"/>
        </w:rPr>
        <w:t xml:space="preserve"> идей по группам на основе их </w:t>
      </w:r>
      <w:r w:rsidRPr="009654AB">
        <w:rPr>
          <w:rFonts w:ascii="Times New Roman" w:hAnsi="Times New Roman" w:cs="Times New Roman"/>
          <w:bCs/>
          <w:sz w:val="28"/>
          <w:szCs w:val="28"/>
          <w:lang w:val="ru-RU"/>
        </w:rPr>
        <w:t>"общего характера или природы"</w:t>
      </w:r>
      <w:r w:rsidRPr="009654AB">
        <w:rPr>
          <w:rFonts w:ascii="Times New Roman" w:hAnsi="Times New Roman" w:cs="Times New Roman"/>
          <w:sz w:val="28"/>
          <w:szCs w:val="28"/>
          <w:lang w:val="ru-RU"/>
        </w:rPr>
        <w:t>. Почему на этом этапе не рекомендуется давать группам названия?</w:t>
      </w:r>
    </w:p>
    <w:p w:rsidR="009654AB" w:rsidRPr="009654AB" w:rsidRDefault="009654AB" w:rsidP="009654AB">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Pr="009654AB">
        <w:rPr>
          <w:rFonts w:ascii="Times New Roman" w:hAnsi="Times New Roman" w:cs="Times New Roman"/>
          <w:sz w:val="28"/>
          <w:szCs w:val="28"/>
          <w:lang w:val="ru-RU"/>
        </w:rPr>
        <w:t xml:space="preserve">  Каково предназначение </w:t>
      </w:r>
      <w:r w:rsidRPr="009654AB">
        <w:rPr>
          <w:rFonts w:ascii="Times New Roman" w:hAnsi="Times New Roman" w:cs="Times New Roman"/>
          <w:bCs/>
          <w:sz w:val="28"/>
          <w:szCs w:val="28"/>
          <w:lang w:val="ru-RU"/>
        </w:rPr>
        <w:t>карточки-заголовка (</w:t>
      </w:r>
      <w:proofErr w:type="spellStart"/>
      <w:r w:rsidRPr="009654AB">
        <w:rPr>
          <w:rFonts w:ascii="Times New Roman" w:hAnsi="Times New Roman" w:cs="Times New Roman"/>
          <w:bCs/>
          <w:sz w:val="28"/>
          <w:szCs w:val="28"/>
          <w:lang w:val="ru-RU"/>
        </w:rPr>
        <w:t>Header</w:t>
      </w:r>
      <w:proofErr w:type="spellEnd"/>
      <w:r w:rsidRPr="009654AB">
        <w:rPr>
          <w:rFonts w:ascii="Times New Roman" w:hAnsi="Times New Roman" w:cs="Times New Roman"/>
          <w:bCs/>
          <w:sz w:val="28"/>
          <w:szCs w:val="28"/>
          <w:lang w:val="ru-RU"/>
        </w:rPr>
        <w:t xml:space="preserve"> </w:t>
      </w:r>
      <w:proofErr w:type="spellStart"/>
      <w:r w:rsidRPr="009654AB">
        <w:rPr>
          <w:rFonts w:ascii="Times New Roman" w:hAnsi="Times New Roman" w:cs="Times New Roman"/>
          <w:bCs/>
          <w:sz w:val="28"/>
          <w:szCs w:val="28"/>
          <w:lang w:val="ru-RU"/>
        </w:rPr>
        <w:t>Card</w:t>
      </w:r>
      <w:proofErr w:type="spellEnd"/>
      <w:r w:rsidRPr="009654AB">
        <w:rPr>
          <w:rFonts w:ascii="Times New Roman" w:hAnsi="Times New Roman" w:cs="Times New Roman"/>
          <w:bCs/>
          <w:sz w:val="28"/>
          <w:szCs w:val="28"/>
          <w:lang w:val="ru-RU"/>
        </w:rPr>
        <w:t>)</w:t>
      </w:r>
      <w:r w:rsidRPr="009654AB">
        <w:rPr>
          <w:rFonts w:ascii="Times New Roman" w:hAnsi="Times New Roman" w:cs="Times New Roman"/>
          <w:sz w:val="28"/>
          <w:szCs w:val="28"/>
          <w:lang w:val="ru-RU"/>
        </w:rPr>
        <w:t xml:space="preserve"> в каждой группе? Что должен отражать этот заголовок, и как его формулирование способствует </w:t>
      </w:r>
      <w:r w:rsidRPr="009654AB">
        <w:rPr>
          <w:rFonts w:ascii="Times New Roman" w:hAnsi="Times New Roman" w:cs="Times New Roman"/>
          <w:bCs/>
          <w:sz w:val="28"/>
          <w:szCs w:val="28"/>
          <w:lang w:val="ru-RU"/>
        </w:rPr>
        <w:t>повышению эффективности использования</w:t>
      </w:r>
      <w:r w:rsidRPr="009654AB">
        <w:rPr>
          <w:rFonts w:ascii="Times New Roman" w:hAnsi="Times New Roman" w:cs="Times New Roman"/>
          <w:sz w:val="28"/>
          <w:szCs w:val="28"/>
          <w:lang w:val="ru-RU"/>
        </w:rPr>
        <w:t xml:space="preserve"> сгруппированных идей?</w:t>
      </w:r>
    </w:p>
    <w:p w:rsidR="009654AB" w:rsidRPr="009654AB" w:rsidRDefault="009654AB" w:rsidP="009654AB">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Pr="009654AB">
        <w:rPr>
          <w:rFonts w:ascii="Times New Roman" w:hAnsi="Times New Roman" w:cs="Times New Roman"/>
          <w:sz w:val="28"/>
          <w:szCs w:val="28"/>
          <w:lang w:val="ru-RU"/>
        </w:rPr>
        <w:t xml:space="preserve">  Каким образом иерархическое структурирование идей в Диаграмме Сродства помогает команде </w:t>
      </w:r>
      <w:r w:rsidRPr="009654AB">
        <w:rPr>
          <w:rFonts w:ascii="Times New Roman" w:hAnsi="Times New Roman" w:cs="Times New Roman"/>
          <w:bCs/>
          <w:sz w:val="28"/>
          <w:szCs w:val="28"/>
          <w:lang w:val="ru-RU"/>
        </w:rPr>
        <w:t>"отсеять второстепенную информацию"</w:t>
      </w:r>
      <w:r w:rsidRPr="009654AB">
        <w:rPr>
          <w:rFonts w:ascii="Times New Roman" w:hAnsi="Times New Roman" w:cs="Times New Roman"/>
          <w:sz w:val="28"/>
          <w:szCs w:val="28"/>
          <w:lang w:val="ru-RU"/>
        </w:rPr>
        <w:t xml:space="preserve"> и </w:t>
      </w:r>
      <w:r w:rsidRPr="009654AB">
        <w:rPr>
          <w:rFonts w:ascii="Times New Roman" w:hAnsi="Times New Roman" w:cs="Times New Roman"/>
          <w:bCs/>
          <w:sz w:val="28"/>
          <w:szCs w:val="28"/>
          <w:lang w:val="ru-RU"/>
        </w:rPr>
        <w:t>"сконцентрироваться на самых важных, общих темах"</w:t>
      </w:r>
      <w:r w:rsidRPr="009654AB">
        <w:rPr>
          <w:rFonts w:ascii="Times New Roman" w:hAnsi="Times New Roman" w:cs="Times New Roman"/>
          <w:sz w:val="28"/>
          <w:szCs w:val="28"/>
          <w:lang w:val="ru-RU"/>
        </w:rPr>
        <w:t xml:space="preserve"> в процессе дальнейшего анализа?</w:t>
      </w:r>
    </w:p>
    <w:p w:rsidR="009654AB" w:rsidRPr="009654AB" w:rsidRDefault="009654AB" w:rsidP="009654AB">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Pr="009654AB">
        <w:rPr>
          <w:rFonts w:ascii="Times New Roman" w:hAnsi="Times New Roman" w:cs="Times New Roman"/>
          <w:sz w:val="28"/>
          <w:szCs w:val="28"/>
          <w:lang w:val="ru-RU"/>
        </w:rPr>
        <w:t xml:space="preserve">  Укажите </w:t>
      </w:r>
      <w:r w:rsidRPr="009654AB">
        <w:rPr>
          <w:rFonts w:ascii="Times New Roman" w:hAnsi="Times New Roman" w:cs="Times New Roman"/>
          <w:bCs/>
          <w:sz w:val="28"/>
          <w:szCs w:val="28"/>
          <w:lang w:val="ru-RU"/>
        </w:rPr>
        <w:t>основной недостаток</w:t>
      </w:r>
      <w:r w:rsidRPr="009654AB">
        <w:rPr>
          <w:rFonts w:ascii="Times New Roman" w:hAnsi="Times New Roman" w:cs="Times New Roman"/>
          <w:sz w:val="28"/>
          <w:szCs w:val="28"/>
          <w:lang w:val="ru-RU"/>
        </w:rPr>
        <w:t xml:space="preserve"> Диаграммы Сродства, связанный с </w:t>
      </w:r>
      <w:r w:rsidRPr="009654AB">
        <w:rPr>
          <w:rFonts w:ascii="Times New Roman" w:hAnsi="Times New Roman" w:cs="Times New Roman"/>
          <w:bCs/>
          <w:sz w:val="28"/>
          <w:szCs w:val="28"/>
          <w:lang w:val="ru-RU"/>
        </w:rPr>
        <w:t>субъективностью процесса классификации</w:t>
      </w:r>
      <w:r w:rsidRPr="009654AB">
        <w:rPr>
          <w:rFonts w:ascii="Times New Roman" w:hAnsi="Times New Roman" w:cs="Times New Roman"/>
          <w:sz w:val="28"/>
          <w:szCs w:val="28"/>
          <w:lang w:val="ru-RU"/>
        </w:rPr>
        <w:t xml:space="preserve"> идей. Как можно минимизировать этот недостаток в командной работе?</w:t>
      </w:r>
    </w:p>
    <w:p w:rsidR="009654AB" w:rsidRPr="009654AB" w:rsidRDefault="009654AB" w:rsidP="009654AB">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Pr="009654AB">
        <w:rPr>
          <w:rFonts w:ascii="Times New Roman" w:hAnsi="Times New Roman" w:cs="Times New Roman"/>
          <w:sz w:val="28"/>
          <w:szCs w:val="28"/>
          <w:lang w:val="ru-RU"/>
        </w:rPr>
        <w:t xml:space="preserve">  В чем заключается важность создания </w:t>
      </w:r>
      <w:r w:rsidRPr="009654AB">
        <w:rPr>
          <w:rFonts w:ascii="Times New Roman" w:hAnsi="Times New Roman" w:cs="Times New Roman"/>
          <w:bCs/>
          <w:sz w:val="28"/>
          <w:szCs w:val="28"/>
          <w:lang w:val="ru-RU"/>
        </w:rPr>
        <w:t>иерархической структуры</w:t>
      </w:r>
      <w:r w:rsidRPr="009654AB">
        <w:rPr>
          <w:rFonts w:ascii="Times New Roman" w:hAnsi="Times New Roman" w:cs="Times New Roman"/>
          <w:sz w:val="28"/>
          <w:szCs w:val="28"/>
          <w:lang w:val="ru-RU"/>
        </w:rPr>
        <w:t xml:space="preserve"> (от Общей темы к Категориям и Элементам), и как эта структура облегчает </w:t>
      </w:r>
      <w:r w:rsidRPr="009654AB">
        <w:rPr>
          <w:rFonts w:ascii="Times New Roman" w:hAnsi="Times New Roman" w:cs="Times New Roman"/>
          <w:bCs/>
          <w:sz w:val="28"/>
          <w:szCs w:val="28"/>
          <w:lang w:val="ru-RU"/>
        </w:rPr>
        <w:t>визуализацию сложности</w:t>
      </w:r>
      <w:r w:rsidRPr="009654AB">
        <w:rPr>
          <w:rFonts w:ascii="Times New Roman" w:hAnsi="Times New Roman" w:cs="Times New Roman"/>
          <w:sz w:val="28"/>
          <w:szCs w:val="28"/>
          <w:lang w:val="ru-RU"/>
        </w:rPr>
        <w:t xml:space="preserve"> и принятие решений?</w:t>
      </w:r>
    </w:p>
    <w:p w:rsidR="009654AB" w:rsidRPr="009654AB" w:rsidRDefault="009654AB" w:rsidP="009654AB">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Pr="009654AB">
        <w:rPr>
          <w:rFonts w:ascii="Times New Roman" w:hAnsi="Times New Roman" w:cs="Times New Roman"/>
          <w:sz w:val="28"/>
          <w:szCs w:val="28"/>
          <w:lang w:val="ru-RU"/>
        </w:rPr>
        <w:t xml:space="preserve">  Опишите, как Диаграмма Сродства может быть использована для анализа проблем в области </w:t>
      </w:r>
      <w:r w:rsidRPr="009654AB">
        <w:rPr>
          <w:rFonts w:ascii="Times New Roman" w:hAnsi="Times New Roman" w:cs="Times New Roman"/>
          <w:bCs/>
          <w:sz w:val="28"/>
          <w:szCs w:val="28"/>
          <w:lang w:val="ru-RU"/>
        </w:rPr>
        <w:t>Разработки Продукта (UX/UI Дизайн)</w:t>
      </w:r>
      <w:r w:rsidRPr="009654AB">
        <w:rPr>
          <w:rFonts w:ascii="Times New Roman" w:hAnsi="Times New Roman" w:cs="Times New Roman"/>
          <w:sz w:val="28"/>
          <w:szCs w:val="28"/>
          <w:lang w:val="ru-RU"/>
        </w:rPr>
        <w:t xml:space="preserve"> или </w:t>
      </w:r>
      <w:r w:rsidRPr="009654AB">
        <w:rPr>
          <w:rFonts w:ascii="Times New Roman" w:hAnsi="Times New Roman" w:cs="Times New Roman"/>
          <w:bCs/>
          <w:sz w:val="28"/>
          <w:szCs w:val="28"/>
          <w:lang w:val="ru-RU"/>
        </w:rPr>
        <w:t>Стратегического Планирования</w:t>
      </w:r>
      <w:r w:rsidRPr="009654AB">
        <w:rPr>
          <w:rFonts w:ascii="Times New Roman" w:hAnsi="Times New Roman" w:cs="Times New Roman"/>
          <w:sz w:val="28"/>
          <w:szCs w:val="28"/>
          <w:lang w:val="ru-RU"/>
        </w:rPr>
        <w:t>. Приведите примеры объектов для группирования в этих сферах.</w:t>
      </w:r>
    </w:p>
    <w:p w:rsidR="00E04498" w:rsidRPr="00057819" w:rsidRDefault="00355BC0" w:rsidP="00355BC0">
      <w:pPr>
        <w:spacing w:after="0" w:line="240" w:lineRule="auto"/>
        <w:ind w:firstLine="567"/>
        <w:jc w:val="both"/>
        <w:rPr>
          <w:rFonts w:ascii="Times New Roman" w:hAnsi="Times New Roman" w:cs="Times New Roman"/>
          <w:sz w:val="28"/>
          <w:szCs w:val="28"/>
          <w:lang w:val="ru-RU"/>
        </w:rPr>
      </w:pPr>
      <w:r w:rsidRPr="00057819">
        <w:rPr>
          <w:rFonts w:ascii="Times New Roman" w:hAnsi="Times New Roman" w:cs="Times New Roman"/>
          <w:sz w:val="28"/>
          <w:szCs w:val="28"/>
          <w:lang w:val="ru-RU"/>
        </w:rPr>
        <w:t xml:space="preserve">  </w:t>
      </w:r>
      <w:r w:rsidRPr="00057819">
        <w:rPr>
          <w:rFonts w:ascii="Times New Roman" w:hAnsi="Times New Roman" w:cs="Times New Roman"/>
          <w:sz w:val="28"/>
          <w:szCs w:val="28"/>
          <w:lang w:val="ru-RU"/>
        </w:rPr>
        <w:tab/>
      </w:r>
      <w:r w:rsidRPr="00057819">
        <w:rPr>
          <w:rFonts w:ascii="Times New Roman" w:hAnsi="Times New Roman" w:cs="Times New Roman"/>
          <w:sz w:val="28"/>
          <w:szCs w:val="28"/>
          <w:lang w:val="ru-RU"/>
        </w:rPr>
        <w:tab/>
      </w:r>
    </w:p>
    <w:p w:rsidR="00355BC0" w:rsidRPr="00057819" w:rsidRDefault="00355BC0" w:rsidP="009E6CB5">
      <w:pPr>
        <w:spacing w:after="0" w:line="240" w:lineRule="auto"/>
        <w:ind w:firstLine="567"/>
        <w:jc w:val="both"/>
        <w:rPr>
          <w:rFonts w:ascii="Times New Roman" w:hAnsi="Times New Roman" w:cs="Times New Roman"/>
          <w:sz w:val="28"/>
          <w:szCs w:val="28"/>
          <w:lang w:val="ru-RU"/>
        </w:rPr>
      </w:pPr>
    </w:p>
    <w:p w:rsidR="00355BC0" w:rsidRPr="00057819" w:rsidRDefault="00355BC0" w:rsidP="009E6CB5">
      <w:pPr>
        <w:spacing w:after="0" w:line="240" w:lineRule="auto"/>
        <w:ind w:firstLine="567"/>
        <w:jc w:val="both"/>
        <w:rPr>
          <w:rFonts w:ascii="Times New Roman" w:hAnsi="Times New Roman" w:cs="Times New Roman"/>
          <w:sz w:val="28"/>
          <w:szCs w:val="28"/>
          <w:lang w:val="ru-RU"/>
        </w:rPr>
      </w:pPr>
    </w:p>
    <w:p w:rsidR="00EC349A" w:rsidRPr="00057819" w:rsidRDefault="00EC349A" w:rsidP="00914FDA">
      <w:pPr>
        <w:spacing w:after="0" w:line="240" w:lineRule="auto"/>
        <w:jc w:val="both"/>
        <w:rPr>
          <w:rFonts w:ascii="Times New Roman" w:hAnsi="Times New Roman" w:cs="Times New Roman"/>
          <w:b/>
          <w:sz w:val="28"/>
          <w:szCs w:val="28"/>
          <w:lang w:val="ru-RU"/>
        </w:rPr>
      </w:pPr>
    </w:p>
    <w:sectPr w:rsidR="00EC349A" w:rsidRPr="000578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F2DA6"/>
    <w:multiLevelType w:val="multilevel"/>
    <w:tmpl w:val="F3EC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265C5"/>
    <w:multiLevelType w:val="multilevel"/>
    <w:tmpl w:val="EA88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971836"/>
    <w:multiLevelType w:val="multilevel"/>
    <w:tmpl w:val="266C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BF44F4"/>
    <w:multiLevelType w:val="multilevel"/>
    <w:tmpl w:val="EEA84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B5"/>
    <w:rsid w:val="00057819"/>
    <w:rsid w:val="002C50D7"/>
    <w:rsid w:val="00355BC0"/>
    <w:rsid w:val="00431DE8"/>
    <w:rsid w:val="004513D7"/>
    <w:rsid w:val="00584F46"/>
    <w:rsid w:val="005F7769"/>
    <w:rsid w:val="00660EFC"/>
    <w:rsid w:val="0082559C"/>
    <w:rsid w:val="00830E94"/>
    <w:rsid w:val="008523B0"/>
    <w:rsid w:val="008B5B68"/>
    <w:rsid w:val="00914FDA"/>
    <w:rsid w:val="009654AB"/>
    <w:rsid w:val="009E6CB5"/>
    <w:rsid w:val="00A86CC0"/>
    <w:rsid w:val="00B14684"/>
    <w:rsid w:val="00B4698F"/>
    <w:rsid w:val="00D303A7"/>
    <w:rsid w:val="00D66C09"/>
    <w:rsid w:val="00E04498"/>
    <w:rsid w:val="00EC349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CF24A"/>
  <w15:chartTrackingRefBased/>
  <w15:docId w15:val="{EBEF8A8E-7F48-4DC1-AFC7-0BC054CB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1062">
      <w:bodyDiv w:val="1"/>
      <w:marLeft w:val="0"/>
      <w:marRight w:val="0"/>
      <w:marTop w:val="0"/>
      <w:marBottom w:val="0"/>
      <w:divBdr>
        <w:top w:val="none" w:sz="0" w:space="0" w:color="auto"/>
        <w:left w:val="none" w:sz="0" w:space="0" w:color="auto"/>
        <w:bottom w:val="none" w:sz="0" w:space="0" w:color="auto"/>
        <w:right w:val="none" w:sz="0" w:space="0" w:color="auto"/>
      </w:divBdr>
    </w:div>
    <w:div w:id="288442383">
      <w:bodyDiv w:val="1"/>
      <w:marLeft w:val="0"/>
      <w:marRight w:val="0"/>
      <w:marTop w:val="0"/>
      <w:marBottom w:val="0"/>
      <w:divBdr>
        <w:top w:val="none" w:sz="0" w:space="0" w:color="auto"/>
        <w:left w:val="none" w:sz="0" w:space="0" w:color="auto"/>
        <w:bottom w:val="none" w:sz="0" w:space="0" w:color="auto"/>
        <w:right w:val="none" w:sz="0" w:space="0" w:color="auto"/>
      </w:divBdr>
    </w:div>
    <w:div w:id="566770453">
      <w:bodyDiv w:val="1"/>
      <w:marLeft w:val="0"/>
      <w:marRight w:val="0"/>
      <w:marTop w:val="0"/>
      <w:marBottom w:val="0"/>
      <w:divBdr>
        <w:top w:val="none" w:sz="0" w:space="0" w:color="auto"/>
        <w:left w:val="none" w:sz="0" w:space="0" w:color="auto"/>
        <w:bottom w:val="none" w:sz="0" w:space="0" w:color="auto"/>
        <w:right w:val="none" w:sz="0" w:space="0" w:color="auto"/>
      </w:divBdr>
    </w:div>
    <w:div w:id="69947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1756</Words>
  <Characters>10015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ytrew</dc:creator>
  <cp:keywords/>
  <dc:description/>
  <cp:lastModifiedBy>ytrew</cp:lastModifiedBy>
  <cp:revision>12</cp:revision>
  <dcterms:created xsi:type="dcterms:W3CDTF">2024-07-22T14:39:00Z</dcterms:created>
  <dcterms:modified xsi:type="dcterms:W3CDTF">2025-11-02T05:31:00Z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77899847-d152-46ad-9c08-a0fc8e6b2a20</vt:lpwstr>
  </property>
</Properties>
</file>