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684" w:rsidRDefault="00311A06" w:rsidP="00F27068">
      <w:pPr>
        <w:spacing w:after="0" w:line="240" w:lineRule="auto"/>
        <w:ind w:firstLine="567"/>
        <w:rPr>
          <w:rFonts w:ascii="Times New Roman" w:hAnsi="Times New Roman" w:cs="Times New Roman"/>
          <w:b/>
          <w:sz w:val="28"/>
          <w:szCs w:val="28"/>
        </w:rPr>
      </w:pPr>
      <w:r>
        <w:rPr>
          <w:rFonts w:ascii="Times New Roman" w:hAnsi="Times New Roman" w:cs="Times New Roman"/>
          <w:b/>
          <w:sz w:val="28"/>
          <w:szCs w:val="28"/>
          <w:lang w:val="ru-RU"/>
        </w:rPr>
        <w:t xml:space="preserve">Лекция </w:t>
      </w:r>
      <w:r w:rsidR="00572824" w:rsidRPr="00311A06">
        <w:rPr>
          <w:rFonts w:ascii="Times New Roman" w:hAnsi="Times New Roman" w:cs="Times New Roman"/>
          <w:b/>
          <w:sz w:val="28"/>
          <w:szCs w:val="28"/>
          <w:lang w:val="ru-RU"/>
        </w:rPr>
        <w:t>1.</w:t>
      </w:r>
      <w:r w:rsidR="006750E7" w:rsidRPr="00311A06">
        <w:rPr>
          <w:rFonts w:ascii="Times New Roman" w:hAnsi="Times New Roman" w:cs="Times New Roman"/>
          <w:b/>
          <w:sz w:val="28"/>
          <w:szCs w:val="28"/>
          <w:lang w:val="ru-RU"/>
        </w:rPr>
        <w:t>5</w:t>
      </w:r>
      <w:r w:rsidR="00572824" w:rsidRPr="00311A06">
        <w:rPr>
          <w:rFonts w:ascii="Times New Roman" w:hAnsi="Times New Roman" w:cs="Times New Roman"/>
          <w:b/>
          <w:sz w:val="28"/>
          <w:szCs w:val="28"/>
          <w:lang w:val="ru-RU"/>
        </w:rPr>
        <w:t xml:space="preserve"> </w:t>
      </w:r>
      <w:r w:rsidR="00572824" w:rsidRPr="00311A06">
        <w:rPr>
          <w:rFonts w:ascii="Times New Roman" w:hAnsi="Times New Roman" w:cs="Times New Roman"/>
          <w:b/>
          <w:sz w:val="28"/>
          <w:szCs w:val="28"/>
        </w:rPr>
        <w:t>Статистический ряд и его характеристики</w:t>
      </w:r>
    </w:p>
    <w:p w:rsidR="00311A06" w:rsidRDefault="00311A06" w:rsidP="00F27068">
      <w:pPr>
        <w:spacing w:after="0" w:line="240" w:lineRule="auto"/>
        <w:ind w:firstLine="567"/>
        <w:rPr>
          <w:rFonts w:ascii="Times New Roman" w:hAnsi="Times New Roman" w:cs="Times New Roman"/>
          <w:b/>
          <w:sz w:val="28"/>
          <w:szCs w:val="28"/>
        </w:rPr>
      </w:pPr>
    </w:p>
    <w:p w:rsidR="00311A06" w:rsidRDefault="00311A06" w:rsidP="009730BE">
      <w:pPr>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Цель лекции –</w:t>
      </w:r>
      <w:r w:rsidR="009730BE">
        <w:rPr>
          <w:rFonts w:ascii="Times New Roman" w:hAnsi="Times New Roman" w:cs="Times New Roman"/>
          <w:b/>
          <w:sz w:val="28"/>
          <w:szCs w:val="28"/>
          <w:lang w:val="ru-RU"/>
        </w:rPr>
        <w:t xml:space="preserve"> </w:t>
      </w:r>
      <w:r w:rsidR="009730BE" w:rsidRPr="009730BE">
        <w:rPr>
          <w:rFonts w:ascii="Times New Roman" w:hAnsi="Times New Roman" w:cs="Times New Roman"/>
          <w:sz w:val="28"/>
          <w:szCs w:val="28"/>
          <w:lang w:val="ru-RU"/>
        </w:rPr>
        <w:t>ознакомление с понятием статистического ряда (ряда распределения) как основной формой представления результатов наблюдения, его классификацией, а также изучение основных числовых характеристик положения и рассеяния случайной величины.</w:t>
      </w:r>
    </w:p>
    <w:p w:rsidR="00311A06" w:rsidRDefault="00311A06" w:rsidP="00F27068">
      <w:pPr>
        <w:spacing w:after="0" w:line="240" w:lineRule="auto"/>
        <w:ind w:firstLine="567"/>
        <w:rPr>
          <w:rFonts w:ascii="Times New Roman" w:hAnsi="Times New Roman" w:cs="Times New Roman"/>
          <w:b/>
          <w:sz w:val="28"/>
          <w:szCs w:val="28"/>
          <w:lang w:val="ru-RU"/>
        </w:rPr>
      </w:pPr>
    </w:p>
    <w:p w:rsidR="00311A06" w:rsidRDefault="00311A06" w:rsidP="00F27068">
      <w:pPr>
        <w:spacing w:after="0" w:line="240" w:lineRule="auto"/>
        <w:ind w:firstLine="567"/>
        <w:rPr>
          <w:rFonts w:ascii="Times New Roman" w:hAnsi="Times New Roman" w:cs="Times New Roman"/>
          <w:b/>
          <w:sz w:val="28"/>
          <w:szCs w:val="28"/>
          <w:lang w:val="ru-RU"/>
        </w:rPr>
      </w:pPr>
      <w:r>
        <w:rPr>
          <w:rFonts w:ascii="Times New Roman" w:hAnsi="Times New Roman" w:cs="Times New Roman"/>
          <w:b/>
          <w:sz w:val="28"/>
          <w:szCs w:val="28"/>
          <w:lang w:val="ru-RU"/>
        </w:rPr>
        <w:t>Задачи:</w:t>
      </w:r>
    </w:p>
    <w:p w:rsidR="009730BE" w:rsidRPr="009730BE" w:rsidRDefault="009730BE" w:rsidP="009730BE">
      <w:pPr>
        <w:spacing w:after="0" w:line="240" w:lineRule="auto"/>
        <w:ind w:firstLine="567"/>
        <w:jc w:val="both"/>
        <w:rPr>
          <w:rFonts w:ascii="Times New Roman" w:hAnsi="Times New Roman" w:cs="Times New Roman"/>
          <w:sz w:val="28"/>
          <w:szCs w:val="28"/>
          <w:lang w:val="ru-RU"/>
        </w:rPr>
      </w:pPr>
      <w:r w:rsidRPr="009730BE">
        <w:rPr>
          <w:rFonts w:ascii="Times New Roman" w:hAnsi="Times New Roman" w:cs="Times New Roman"/>
          <w:sz w:val="28"/>
          <w:szCs w:val="28"/>
          <w:lang w:val="ru-RU"/>
        </w:rPr>
        <w:t xml:space="preserve">-   объяснить фундаментальную роль </w:t>
      </w:r>
      <w:r w:rsidRPr="009730BE">
        <w:rPr>
          <w:rFonts w:ascii="Times New Roman" w:hAnsi="Times New Roman" w:cs="Times New Roman"/>
          <w:bCs/>
          <w:sz w:val="28"/>
          <w:szCs w:val="28"/>
          <w:lang w:val="ru-RU"/>
        </w:rPr>
        <w:t>статистического ряда</w:t>
      </w:r>
      <w:r w:rsidRPr="009730BE">
        <w:rPr>
          <w:rFonts w:ascii="Times New Roman" w:hAnsi="Times New Roman" w:cs="Times New Roman"/>
          <w:sz w:val="28"/>
          <w:szCs w:val="28"/>
          <w:lang w:val="ru-RU"/>
        </w:rPr>
        <w:t xml:space="preserve"> в обработке первичного статистического материала и его назначение для оценки структуры изучаемой совокупности</w:t>
      </w:r>
      <w:r>
        <w:rPr>
          <w:rFonts w:ascii="Times New Roman" w:hAnsi="Times New Roman" w:cs="Times New Roman"/>
          <w:sz w:val="28"/>
          <w:szCs w:val="28"/>
          <w:lang w:val="ru-RU"/>
        </w:rPr>
        <w:t>;</w:t>
      </w:r>
    </w:p>
    <w:p w:rsidR="009730BE" w:rsidRPr="009730BE" w:rsidRDefault="009730BE" w:rsidP="009730BE">
      <w:pPr>
        <w:spacing w:after="0" w:line="240" w:lineRule="auto"/>
        <w:ind w:firstLine="567"/>
        <w:jc w:val="both"/>
        <w:rPr>
          <w:rFonts w:ascii="Times New Roman" w:hAnsi="Times New Roman" w:cs="Times New Roman"/>
          <w:sz w:val="28"/>
          <w:szCs w:val="28"/>
          <w:lang w:val="ru-RU"/>
        </w:rPr>
      </w:pPr>
      <w:r w:rsidRPr="009730BE">
        <w:rPr>
          <w:rFonts w:ascii="Times New Roman" w:hAnsi="Times New Roman" w:cs="Times New Roman"/>
          <w:sz w:val="28"/>
          <w:szCs w:val="28"/>
          <w:lang w:val="ru-RU"/>
        </w:rPr>
        <w:t xml:space="preserve">-   раскрыть понятия </w:t>
      </w:r>
      <w:r w:rsidRPr="009730BE">
        <w:rPr>
          <w:rFonts w:ascii="Times New Roman" w:hAnsi="Times New Roman" w:cs="Times New Roman"/>
          <w:bCs/>
          <w:sz w:val="28"/>
          <w:szCs w:val="28"/>
          <w:lang w:val="ru-RU"/>
        </w:rPr>
        <w:t>"выборка"</w:t>
      </w:r>
      <w:r w:rsidRPr="009730BE">
        <w:rPr>
          <w:rFonts w:ascii="Times New Roman" w:hAnsi="Times New Roman" w:cs="Times New Roman"/>
          <w:sz w:val="28"/>
          <w:szCs w:val="28"/>
          <w:lang w:val="ru-RU"/>
        </w:rPr>
        <w:t xml:space="preserve"> и </w:t>
      </w:r>
      <w:r w:rsidRPr="009730BE">
        <w:rPr>
          <w:rFonts w:ascii="Times New Roman" w:hAnsi="Times New Roman" w:cs="Times New Roman"/>
          <w:bCs/>
          <w:sz w:val="28"/>
          <w:szCs w:val="28"/>
          <w:lang w:val="ru-RU"/>
        </w:rPr>
        <w:t>"генеральная совокупность"</w:t>
      </w:r>
      <w:r w:rsidRPr="009730BE">
        <w:rPr>
          <w:rFonts w:ascii="Times New Roman" w:hAnsi="Times New Roman" w:cs="Times New Roman"/>
          <w:sz w:val="28"/>
          <w:szCs w:val="28"/>
          <w:lang w:val="ru-RU"/>
        </w:rPr>
        <w:t xml:space="preserve"> в контексте статистического анализа и объяснить, почему </w:t>
      </w:r>
      <w:r w:rsidRPr="009730BE">
        <w:rPr>
          <w:rFonts w:ascii="Times New Roman" w:hAnsi="Times New Roman" w:cs="Times New Roman"/>
          <w:bCs/>
          <w:sz w:val="28"/>
          <w:szCs w:val="28"/>
          <w:lang w:val="ru-RU"/>
        </w:rPr>
        <w:t>репрезентативность</w:t>
      </w:r>
      <w:r w:rsidRPr="009730BE">
        <w:rPr>
          <w:rFonts w:ascii="Times New Roman" w:hAnsi="Times New Roman" w:cs="Times New Roman"/>
          <w:sz w:val="28"/>
          <w:szCs w:val="28"/>
          <w:lang w:val="ru-RU"/>
        </w:rPr>
        <w:t xml:space="preserve"> выборки является критически важным условием</w:t>
      </w:r>
      <w:r>
        <w:rPr>
          <w:rFonts w:ascii="Times New Roman" w:hAnsi="Times New Roman" w:cs="Times New Roman"/>
          <w:sz w:val="28"/>
          <w:szCs w:val="28"/>
          <w:lang w:val="ru-RU"/>
        </w:rPr>
        <w:t>;</w:t>
      </w:r>
    </w:p>
    <w:p w:rsidR="009730BE" w:rsidRPr="009730BE" w:rsidRDefault="009730BE" w:rsidP="009730BE">
      <w:pPr>
        <w:spacing w:after="0" w:line="240" w:lineRule="auto"/>
        <w:ind w:firstLine="567"/>
        <w:jc w:val="both"/>
        <w:rPr>
          <w:rFonts w:ascii="Times New Roman" w:hAnsi="Times New Roman" w:cs="Times New Roman"/>
          <w:sz w:val="28"/>
          <w:szCs w:val="28"/>
          <w:lang w:val="ru-RU"/>
        </w:rPr>
      </w:pPr>
      <w:r w:rsidRPr="009730BE">
        <w:rPr>
          <w:rFonts w:ascii="Times New Roman" w:hAnsi="Times New Roman" w:cs="Times New Roman"/>
          <w:sz w:val="28"/>
          <w:szCs w:val="28"/>
          <w:lang w:val="ru-RU"/>
        </w:rPr>
        <w:t xml:space="preserve">-  объяснить принципиальное отличие между </w:t>
      </w:r>
      <w:r w:rsidRPr="009730BE">
        <w:rPr>
          <w:rFonts w:ascii="Times New Roman" w:hAnsi="Times New Roman" w:cs="Times New Roman"/>
          <w:bCs/>
          <w:sz w:val="28"/>
          <w:szCs w:val="28"/>
          <w:lang w:val="ru-RU"/>
        </w:rPr>
        <w:t>дискретным</w:t>
      </w:r>
      <w:r w:rsidRPr="009730BE">
        <w:rPr>
          <w:rFonts w:ascii="Times New Roman" w:hAnsi="Times New Roman" w:cs="Times New Roman"/>
          <w:sz w:val="28"/>
          <w:szCs w:val="28"/>
          <w:lang w:val="ru-RU"/>
        </w:rPr>
        <w:t xml:space="preserve"> и </w:t>
      </w:r>
      <w:r w:rsidRPr="009730BE">
        <w:rPr>
          <w:rFonts w:ascii="Times New Roman" w:hAnsi="Times New Roman" w:cs="Times New Roman"/>
          <w:bCs/>
          <w:sz w:val="28"/>
          <w:szCs w:val="28"/>
          <w:lang w:val="ru-RU"/>
        </w:rPr>
        <w:t>непрерывным</w:t>
      </w:r>
      <w:r w:rsidRPr="009730BE">
        <w:rPr>
          <w:rFonts w:ascii="Times New Roman" w:hAnsi="Times New Roman" w:cs="Times New Roman"/>
          <w:sz w:val="28"/>
          <w:szCs w:val="28"/>
          <w:lang w:val="ru-RU"/>
        </w:rPr>
        <w:t xml:space="preserve"> изменением случайной величины, и как это влияет на форму построения вариационного ряда</w:t>
      </w:r>
      <w:r>
        <w:rPr>
          <w:rFonts w:ascii="Times New Roman" w:hAnsi="Times New Roman" w:cs="Times New Roman"/>
          <w:sz w:val="28"/>
          <w:szCs w:val="28"/>
          <w:lang w:val="ru-RU"/>
        </w:rPr>
        <w:t>;</w:t>
      </w:r>
    </w:p>
    <w:p w:rsidR="009730BE" w:rsidRPr="009730BE" w:rsidRDefault="009730BE" w:rsidP="009730BE">
      <w:pPr>
        <w:spacing w:after="0" w:line="240" w:lineRule="auto"/>
        <w:ind w:firstLine="567"/>
        <w:jc w:val="both"/>
        <w:rPr>
          <w:rFonts w:ascii="Times New Roman" w:hAnsi="Times New Roman" w:cs="Times New Roman"/>
          <w:sz w:val="28"/>
          <w:szCs w:val="28"/>
          <w:lang w:val="ru-RU"/>
        </w:rPr>
      </w:pPr>
      <w:r w:rsidRPr="009730BE">
        <w:rPr>
          <w:rFonts w:ascii="Times New Roman" w:hAnsi="Times New Roman" w:cs="Times New Roman"/>
          <w:sz w:val="28"/>
          <w:szCs w:val="28"/>
          <w:lang w:val="ru-RU"/>
        </w:rPr>
        <w:t xml:space="preserve">-  описать правила построения </w:t>
      </w:r>
      <w:r w:rsidRPr="009730BE">
        <w:rPr>
          <w:rFonts w:ascii="Times New Roman" w:hAnsi="Times New Roman" w:cs="Times New Roman"/>
          <w:bCs/>
          <w:sz w:val="28"/>
          <w:szCs w:val="28"/>
          <w:lang w:val="ru-RU"/>
        </w:rPr>
        <w:t>интервального ряда</w:t>
      </w:r>
      <w:r w:rsidRPr="009730BE">
        <w:rPr>
          <w:rFonts w:ascii="Times New Roman" w:hAnsi="Times New Roman" w:cs="Times New Roman"/>
          <w:sz w:val="28"/>
          <w:szCs w:val="28"/>
          <w:lang w:val="ru-RU"/>
        </w:rPr>
        <w:t xml:space="preserve"> распределения, указав факторы, влияющие на выбор оптимального числа классов, и формулу, используемую для расчета их ширины</w:t>
      </w:r>
      <w:r>
        <w:rPr>
          <w:rFonts w:ascii="Times New Roman" w:hAnsi="Times New Roman" w:cs="Times New Roman"/>
          <w:sz w:val="28"/>
          <w:szCs w:val="28"/>
          <w:lang w:val="ru-RU"/>
        </w:rPr>
        <w:t>.</w:t>
      </w:r>
    </w:p>
    <w:p w:rsidR="00311A06" w:rsidRPr="00311A06" w:rsidRDefault="00311A06" w:rsidP="009730BE">
      <w:pPr>
        <w:spacing w:after="0" w:line="240" w:lineRule="auto"/>
        <w:rPr>
          <w:rFonts w:ascii="Times New Roman" w:hAnsi="Times New Roman" w:cs="Times New Roman"/>
          <w:b/>
          <w:sz w:val="28"/>
          <w:szCs w:val="28"/>
          <w:lang w:val="ru-RU"/>
        </w:rPr>
      </w:pPr>
    </w:p>
    <w:p w:rsidR="00F27068" w:rsidRPr="00311A06" w:rsidRDefault="00311A06" w:rsidP="00311A06">
      <w:pPr>
        <w:spacing w:after="0" w:line="240" w:lineRule="auto"/>
        <w:ind w:firstLine="567"/>
        <w:jc w:val="both"/>
        <w:rPr>
          <w:rFonts w:ascii="Times New Roman" w:hAnsi="Times New Roman" w:cs="Times New Roman"/>
          <w:b/>
          <w:sz w:val="28"/>
          <w:szCs w:val="28"/>
        </w:rPr>
      </w:pPr>
      <w:r w:rsidRPr="00311A06">
        <w:rPr>
          <w:rFonts w:ascii="Times New Roman" w:hAnsi="Times New Roman" w:cs="Times New Roman"/>
          <w:b/>
          <w:bCs/>
          <w:sz w:val="28"/>
          <w:szCs w:val="28"/>
        </w:rPr>
        <w:t>Статистический ряд</w:t>
      </w:r>
      <w:r w:rsidRPr="00311A06">
        <w:rPr>
          <w:rFonts w:ascii="Times New Roman" w:hAnsi="Times New Roman" w:cs="Times New Roman"/>
          <w:sz w:val="28"/>
          <w:szCs w:val="28"/>
        </w:rPr>
        <w:t xml:space="preserve"> (или ряд распределения) </w:t>
      </w:r>
      <w:r>
        <w:rPr>
          <w:rFonts w:ascii="Times New Roman" w:hAnsi="Times New Roman" w:cs="Times New Roman"/>
          <w:sz w:val="28"/>
          <w:szCs w:val="28"/>
          <w:lang w:val="ru-RU"/>
        </w:rPr>
        <w:t>-</w:t>
      </w:r>
      <w:r w:rsidRPr="00311A06">
        <w:rPr>
          <w:rFonts w:ascii="Times New Roman" w:hAnsi="Times New Roman" w:cs="Times New Roman"/>
          <w:sz w:val="28"/>
          <w:szCs w:val="28"/>
        </w:rPr>
        <w:t xml:space="preserve"> это простейшая и наиболее наглядная форма записи и представления результатов статистического наблюдения за массовыми явлениями. Он служит для упорядочения данных, полученных в ходе исследования, и позволяет судить о структуре, однородности и закономерностях развития изучаемой совокупности</w:t>
      </w:r>
      <w:r>
        <w:t>.</w:t>
      </w:r>
    </w:p>
    <w:p w:rsidR="00572824" w:rsidRPr="00311A06" w:rsidRDefault="00572824" w:rsidP="00F27068">
      <w:pPr>
        <w:spacing w:after="0" w:line="240" w:lineRule="auto"/>
        <w:ind w:firstLine="567"/>
        <w:jc w:val="both"/>
        <w:rPr>
          <w:rFonts w:ascii="Times New Roman" w:hAnsi="Times New Roman" w:cs="Times New Roman"/>
          <w:sz w:val="28"/>
          <w:szCs w:val="28"/>
        </w:rPr>
      </w:pPr>
      <w:r w:rsidRPr="00311A06">
        <w:rPr>
          <w:rFonts w:ascii="Times New Roman" w:hAnsi="Times New Roman" w:cs="Times New Roman"/>
          <w:b/>
          <w:sz w:val="28"/>
          <w:szCs w:val="28"/>
        </w:rPr>
        <w:t xml:space="preserve">Выборкой </w:t>
      </w:r>
      <w:r w:rsidRPr="00311A06">
        <w:rPr>
          <w:rFonts w:ascii="Times New Roman" w:hAnsi="Times New Roman" w:cs="Times New Roman"/>
          <w:sz w:val="28"/>
          <w:szCs w:val="28"/>
        </w:rPr>
        <w:t>называют часть данных, полученных из общей совокупности, называемой</w:t>
      </w:r>
      <w:r w:rsidRPr="00311A06">
        <w:rPr>
          <w:rFonts w:ascii="Times New Roman" w:hAnsi="Times New Roman" w:cs="Times New Roman"/>
          <w:sz w:val="28"/>
          <w:szCs w:val="28"/>
          <w:lang w:val="ru-RU"/>
        </w:rPr>
        <w:t xml:space="preserve"> </w:t>
      </w:r>
      <w:r w:rsidRPr="00311A06">
        <w:rPr>
          <w:rFonts w:ascii="Times New Roman" w:hAnsi="Times New Roman" w:cs="Times New Roman"/>
          <w:sz w:val="28"/>
          <w:szCs w:val="28"/>
        </w:rPr>
        <w:t>генеральной совокупностью, по отношению к которой на основании данных выборки делают</w:t>
      </w:r>
      <w:r w:rsidRPr="00311A06">
        <w:rPr>
          <w:rFonts w:ascii="Times New Roman" w:hAnsi="Times New Roman" w:cs="Times New Roman"/>
          <w:sz w:val="28"/>
          <w:szCs w:val="28"/>
          <w:lang w:val="ru-RU"/>
        </w:rPr>
        <w:t xml:space="preserve"> </w:t>
      </w:r>
      <w:r w:rsidRPr="00311A06">
        <w:rPr>
          <w:rFonts w:ascii="Times New Roman" w:hAnsi="Times New Roman" w:cs="Times New Roman"/>
          <w:sz w:val="28"/>
          <w:szCs w:val="28"/>
        </w:rPr>
        <w:t>соответствующие выводы. При этом генеральная совокупность подразумевает однородную</w:t>
      </w:r>
      <w:r w:rsidRPr="00311A06">
        <w:rPr>
          <w:rFonts w:ascii="Times New Roman" w:hAnsi="Times New Roman" w:cs="Times New Roman"/>
          <w:sz w:val="28"/>
          <w:szCs w:val="28"/>
          <w:lang w:val="ru-RU"/>
        </w:rPr>
        <w:t xml:space="preserve"> </w:t>
      </w:r>
      <w:r w:rsidRPr="00311A06">
        <w:rPr>
          <w:rFonts w:ascii="Times New Roman" w:hAnsi="Times New Roman" w:cs="Times New Roman"/>
          <w:sz w:val="28"/>
          <w:szCs w:val="28"/>
        </w:rPr>
        <w:t>совокупность данных, по которым делаются выводы при принятии решения на основаниирезультатов анализа выборки. Если выборка достаточно хорошо представляет</w:t>
      </w:r>
      <w:r w:rsidRPr="00311A06">
        <w:rPr>
          <w:rFonts w:ascii="Times New Roman" w:hAnsi="Times New Roman" w:cs="Times New Roman"/>
          <w:sz w:val="28"/>
          <w:szCs w:val="28"/>
          <w:lang w:val="ru-RU"/>
        </w:rPr>
        <w:t xml:space="preserve"> </w:t>
      </w:r>
      <w:r w:rsidRPr="00311A06">
        <w:rPr>
          <w:rFonts w:ascii="Times New Roman" w:hAnsi="Times New Roman" w:cs="Times New Roman"/>
          <w:sz w:val="28"/>
          <w:szCs w:val="28"/>
        </w:rPr>
        <w:t>соответствующие характеристики генеральной совокупности, то такую выборку называют</w:t>
      </w:r>
      <w:r w:rsidRPr="00311A06">
        <w:rPr>
          <w:rFonts w:ascii="Times New Roman" w:hAnsi="Times New Roman" w:cs="Times New Roman"/>
          <w:sz w:val="28"/>
          <w:szCs w:val="28"/>
          <w:lang w:val="ru-RU"/>
        </w:rPr>
        <w:t xml:space="preserve"> </w:t>
      </w:r>
      <w:r w:rsidRPr="00311A06">
        <w:rPr>
          <w:rFonts w:ascii="Times New Roman" w:hAnsi="Times New Roman" w:cs="Times New Roman"/>
          <w:b/>
          <w:sz w:val="28"/>
          <w:szCs w:val="28"/>
        </w:rPr>
        <w:t>представительной или репрезентативной</w:t>
      </w:r>
      <w:r w:rsidRPr="00311A06">
        <w:rPr>
          <w:rFonts w:ascii="Times New Roman" w:hAnsi="Times New Roman" w:cs="Times New Roman"/>
          <w:sz w:val="28"/>
          <w:szCs w:val="28"/>
        </w:rPr>
        <w:t>.</w:t>
      </w:r>
    </w:p>
    <w:p w:rsidR="00572824" w:rsidRPr="00311A06" w:rsidRDefault="00572824" w:rsidP="00F27068">
      <w:pPr>
        <w:spacing w:after="0" w:line="240" w:lineRule="auto"/>
        <w:ind w:firstLine="567"/>
        <w:jc w:val="both"/>
        <w:rPr>
          <w:rFonts w:ascii="Times New Roman" w:hAnsi="Times New Roman" w:cs="Times New Roman"/>
          <w:sz w:val="28"/>
          <w:szCs w:val="28"/>
        </w:rPr>
      </w:pPr>
      <w:r w:rsidRPr="00311A06">
        <w:rPr>
          <w:rFonts w:ascii="Times New Roman" w:hAnsi="Times New Roman" w:cs="Times New Roman"/>
          <w:sz w:val="28"/>
          <w:szCs w:val="28"/>
        </w:rPr>
        <w:t xml:space="preserve">Данные, полученные на основании выборки, представляют собой </w:t>
      </w:r>
      <w:r w:rsidRPr="00311A06">
        <w:rPr>
          <w:rFonts w:ascii="Times New Roman" w:hAnsi="Times New Roman" w:cs="Times New Roman"/>
          <w:b/>
          <w:sz w:val="28"/>
          <w:szCs w:val="28"/>
        </w:rPr>
        <w:t>первичный</w:t>
      </w:r>
      <w:r w:rsidRPr="00311A06">
        <w:rPr>
          <w:rFonts w:ascii="Times New Roman" w:hAnsi="Times New Roman" w:cs="Times New Roman"/>
          <w:b/>
          <w:sz w:val="28"/>
          <w:szCs w:val="28"/>
          <w:lang w:val="ru-RU"/>
        </w:rPr>
        <w:t xml:space="preserve"> </w:t>
      </w:r>
      <w:r w:rsidRPr="00311A06">
        <w:rPr>
          <w:rFonts w:ascii="Times New Roman" w:hAnsi="Times New Roman" w:cs="Times New Roman"/>
          <w:b/>
          <w:sz w:val="28"/>
          <w:szCs w:val="28"/>
        </w:rPr>
        <w:t>статистический материал</w:t>
      </w:r>
      <w:r w:rsidRPr="00311A06">
        <w:rPr>
          <w:rFonts w:ascii="Times New Roman" w:hAnsi="Times New Roman" w:cs="Times New Roman"/>
          <w:sz w:val="28"/>
          <w:szCs w:val="28"/>
        </w:rPr>
        <w:t>, подлежащий обработке, осмыслению и научному анализу.</w:t>
      </w:r>
      <w:r w:rsidRPr="00311A06">
        <w:rPr>
          <w:rFonts w:ascii="Times New Roman" w:hAnsi="Times New Roman" w:cs="Times New Roman"/>
          <w:sz w:val="28"/>
          <w:szCs w:val="28"/>
          <w:lang w:val="ru-RU"/>
        </w:rPr>
        <w:t xml:space="preserve"> </w:t>
      </w:r>
      <w:r w:rsidRPr="00311A06">
        <w:rPr>
          <w:rFonts w:ascii="Times New Roman" w:hAnsi="Times New Roman" w:cs="Times New Roman"/>
          <w:sz w:val="28"/>
          <w:szCs w:val="28"/>
        </w:rPr>
        <w:t>Для управления процессом мы стремимся на основе собранных данных выявить факты,</w:t>
      </w:r>
      <w:r w:rsidRPr="00311A06">
        <w:rPr>
          <w:rFonts w:ascii="Times New Roman" w:hAnsi="Times New Roman" w:cs="Times New Roman"/>
          <w:sz w:val="28"/>
          <w:szCs w:val="28"/>
          <w:lang w:val="ru-RU"/>
        </w:rPr>
        <w:t xml:space="preserve"> </w:t>
      </w:r>
      <w:r w:rsidRPr="00311A06">
        <w:rPr>
          <w:rFonts w:ascii="Times New Roman" w:hAnsi="Times New Roman" w:cs="Times New Roman"/>
          <w:sz w:val="28"/>
          <w:szCs w:val="28"/>
        </w:rPr>
        <w:t>а затем, опираясь на эти факты, предпринять необходимые действия. Сбор данных не</w:t>
      </w:r>
      <w:r w:rsidRPr="00311A06">
        <w:rPr>
          <w:rFonts w:ascii="Times New Roman" w:hAnsi="Times New Roman" w:cs="Times New Roman"/>
          <w:sz w:val="28"/>
          <w:szCs w:val="28"/>
          <w:lang w:val="ru-RU"/>
        </w:rPr>
        <w:t xml:space="preserve"> </w:t>
      </w:r>
      <w:r w:rsidRPr="00311A06">
        <w:rPr>
          <w:rFonts w:ascii="Times New Roman" w:hAnsi="Times New Roman" w:cs="Times New Roman"/>
          <w:sz w:val="28"/>
          <w:szCs w:val="28"/>
        </w:rPr>
        <w:t>самоцель, а средство отыскания тех фактов, которые стоят за данными. Возьмем выборочное</w:t>
      </w:r>
      <w:r w:rsidRPr="00311A06">
        <w:rPr>
          <w:rFonts w:ascii="Times New Roman" w:hAnsi="Times New Roman" w:cs="Times New Roman"/>
          <w:sz w:val="28"/>
          <w:szCs w:val="28"/>
          <w:lang w:val="ru-RU"/>
        </w:rPr>
        <w:t xml:space="preserve"> </w:t>
      </w:r>
      <w:r w:rsidRPr="00311A06">
        <w:rPr>
          <w:rFonts w:ascii="Times New Roman" w:hAnsi="Times New Roman" w:cs="Times New Roman"/>
          <w:sz w:val="28"/>
          <w:szCs w:val="28"/>
        </w:rPr>
        <w:t>обследование, например – продукции. Берем некоторую выборку, проводим на ней</w:t>
      </w:r>
      <w:r w:rsidRPr="00311A06">
        <w:rPr>
          <w:rFonts w:ascii="Times New Roman" w:hAnsi="Times New Roman" w:cs="Times New Roman"/>
          <w:sz w:val="28"/>
          <w:szCs w:val="28"/>
          <w:lang w:val="ru-RU"/>
        </w:rPr>
        <w:t xml:space="preserve"> </w:t>
      </w:r>
      <w:r w:rsidRPr="00311A06">
        <w:rPr>
          <w:rFonts w:ascii="Times New Roman" w:hAnsi="Times New Roman" w:cs="Times New Roman"/>
          <w:sz w:val="28"/>
          <w:szCs w:val="28"/>
        </w:rPr>
        <w:t>измерения, а затем решаем, стоит ли принимать всю партию или нет. Здесь наше внимание</w:t>
      </w:r>
      <w:r w:rsidRPr="00311A06">
        <w:rPr>
          <w:rFonts w:ascii="Times New Roman" w:hAnsi="Times New Roman" w:cs="Times New Roman"/>
          <w:sz w:val="28"/>
          <w:szCs w:val="28"/>
          <w:lang w:val="ru-RU"/>
        </w:rPr>
        <w:t xml:space="preserve"> </w:t>
      </w:r>
      <w:r w:rsidRPr="00311A06">
        <w:rPr>
          <w:rFonts w:ascii="Times New Roman" w:hAnsi="Times New Roman" w:cs="Times New Roman"/>
          <w:sz w:val="28"/>
          <w:szCs w:val="28"/>
        </w:rPr>
        <w:t>сосредоточивается не на самой выборке, а на качестве партии. Другой пример – управление</w:t>
      </w:r>
      <w:r w:rsidRPr="00311A06">
        <w:rPr>
          <w:rFonts w:ascii="Times New Roman" w:hAnsi="Times New Roman" w:cs="Times New Roman"/>
          <w:sz w:val="28"/>
          <w:szCs w:val="28"/>
          <w:lang w:val="ru-RU"/>
        </w:rPr>
        <w:t xml:space="preserve"> </w:t>
      </w:r>
      <w:r w:rsidRPr="00311A06">
        <w:rPr>
          <w:rFonts w:ascii="Times New Roman" w:hAnsi="Times New Roman" w:cs="Times New Roman"/>
          <w:sz w:val="28"/>
          <w:szCs w:val="28"/>
        </w:rPr>
        <w:t xml:space="preserve">процессом с помощью контрольных </w:t>
      </w:r>
      <w:r w:rsidRPr="00311A06">
        <w:rPr>
          <w:rFonts w:ascii="Times New Roman" w:hAnsi="Times New Roman" w:cs="Times New Roman"/>
          <w:sz w:val="28"/>
          <w:szCs w:val="28"/>
        </w:rPr>
        <w:lastRenderedPageBreak/>
        <w:t>карт. Наша цель заключается не в определении</w:t>
      </w:r>
      <w:r w:rsidRPr="00311A06">
        <w:rPr>
          <w:rFonts w:ascii="Times New Roman" w:hAnsi="Times New Roman" w:cs="Times New Roman"/>
          <w:sz w:val="28"/>
          <w:szCs w:val="28"/>
          <w:lang w:val="ru-RU"/>
        </w:rPr>
        <w:t xml:space="preserve"> </w:t>
      </w:r>
      <w:r w:rsidRPr="00311A06">
        <w:rPr>
          <w:rFonts w:ascii="Times New Roman" w:hAnsi="Times New Roman" w:cs="Times New Roman"/>
          <w:sz w:val="28"/>
          <w:szCs w:val="28"/>
        </w:rPr>
        <w:t>характеристики выборки, взятой для нанесения на карту, а в том, чтобы выяснить, в каком</w:t>
      </w:r>
      <w:r w:rsidRPr="00311A06">
        <w:rPr>
          <w:rFonts w:ascii="Times New Roman" w:hAnsi="Times New Roman" w:cs="Times New Roman"/>
          <w:sz w:val="28"/>
          <w:szCs w:val="28"/>
          <w:lang w:val="ru-RU"/>
        </w:rPr>
        <w:t xml:space="preserve"> </w:t>
      </w:r>
      <w:r w:rsidRPr="00311A06">
        <w:rPr>
          <w:rFonts w:ascii="Times New Roman" w:hAnsi="Times New Roman" w:cs="Times New Roman"/>
          <w:sz w:val="28"/>
          <w:szCs w:val="28"/>
        </w:rPr>
        <w:t>состоянии находится сам процесс. В первом из приведенных примеров генеральной</w:t>
      </w:r>
      <w:r w:rsidRPr="00311A06">
        <w:rPr>
          <w:rFonts w:ascii="Times New Roman" w:hAnsi="Times New Roman" w:cs="Times New Roman"/>
          <w:sz w:val="28"/>
          <w:szCs w:val="28"/>
          <w:lang w:val="ru-RU"/>
        </w:rPr>
        <w:t xml:space="preserve"> </w:t>
      </w:r>
      <w:r w:rsidRPr="00311A06">
        <w:rPr>
          <w:rFonts w:ascii="Times New Roman" w:hAnsi="Times New Roman" w:cs="Times New Roman"/>
          <w:sz w:val="28"/>
          <w:szCs w:val="28"/>
        </w:rPr>
        <w:t>совокупностью являются исследуемые параметры качества сдаваемой продукции, а во</w:t>
      </w:r>
      <w:r w:rsidRPr="00311A06">
        <w:rPr>
          <w:rFonts w:ascii="Times New Roman" w:hAnsi="Times New Roman" w:cs="Times New Roman"/>
          <w:sz w:val="28"/>
          <w:szCs w:val="28"/>
          <w:lang w:val="ru-RU"/>
        </w:rPr>
        <w:t xml:space="preserve"> </w:t>
      </w:r>
      <w:r w:rsidRPr="00311A06">
        <w:rPr>
          <w:rFonts w:ascii="Times New Roman" w:hAnsi="Times New Roman" w:cs="Times New Roman"/>
          <w:sz w:val="28"/>
          <w:szCs w:val="28"/>
        </w:rPr>
        <w:t>втором – параметры качества процесса.</w:t>
      </w:r>
    </w:p>
    <w:p w:rsidR="00572824" w:rsidRPr="00311A06" w:rsidRDefault="00572824" w:rsidP="00F27068">
      <w:pPr>
        <w:spacing w:after="0" w:line="240" w:lineRule="auto"/>
        <w:ind w:firstLine="567"/>
        <w:jc w:val="both"/>
        <w:rPr>
          <w:rFonts w:ascii="Times New Roman" w:hAnsi="Times New Roman" w:cs="Times New Roman"/>
          <w:sz w:val="28"/>
          <w:szCs w:val="28"/>
        </w:rPr>
      </w:pPr>
      <w:r w:rsidRPr="00311A06">
        <w:rPr>
          <w:rFonts w:ascii="Times New Roman" w:hAnsi="Times New Roman" w:cs="Times New Roman"/>
          <w:sz w:val="28"/>
          <w:szCs w:val="28"/>
        </w:rPr>
        <w:t>Сбор и регистрация данных на первый взгляд кажутся легким делом, на самом же деле</w:t>
      </w:r>
      <w:r w:rsidRPr="00311A06">
        <w:rPr>
          <w:rFonts w:ascii="Times New Roman" w:hAnsi="Times New Roman" w:cs="Times New Roman"/>
          <w:sz w:val="28"/>
          <w:szCs w:val="28"/>
          <w:lang w:val="ru-RU"/>
        </w:rPr>
        <w:t xml:space="preserve"> </w:t>
      </w:r>
      <w:r w:rsidRPr="00311A06">
        <w:rPr>
          <w:rFonts w:ascii="Times New Roman" w:hAnsi="Times New Roman" w:cs="Times New Roman"/>
          <w:sz w:val="28"/>
          <w:szCs w:val="28"/>
        </w:rPr>
        <w:t>это довольно сложно.</w:t>
      </w:r>
    </w:p>
    <w:p w:rsidR="00572824" w:rsidRPr="00311A06" w:rsidRDefault="00572824" w:rsidP="00F27068">
      <w:pPr>
        <w:spacing w:after="0" w:line="240" w:lineRule="auto"/>
        <w:ind w:firstLine="567"/>
        <w:jc w:val="both"/>
        <w:rPr>
          <w:rFonts w:ascii="Times New Roman" w:hAnsi="Times New Roman" w:cs="Times New Roman"/>
          <w:sz w:val="28"/>
          <w:szCs w:val="28"/>
        </w:rPr>
      </w:pPr>
      <w:r w:rsidRPr="00311A06">
        <w:rPr>
          <w:rFonts w:ascii="Times New Roman" w:hAnsi="Times New Roman" w:cs="Times New Roman"/>
          <w:sz w:val="28"/>
          <w:szCs w:val="28"/>
        </w:rPr>
        <w:t xml:space="preserve">Упорядоченное представление данных называют </w:t>
      </w:r>
      <w:r w:rsidRPr="00311A06">
        <w:rPr>
          <w:rFonts w:ascii="Times New Roman" w:hAnsi="Times New Roman" w:cs="Times New Roman"/>
          <w:b/>
          <w:sz w:val="28"/>
          <w:szCs w:val="28"/>
        </w:rPr>
        <w:t>ранжированием</w:t>
      </w:r>
      <w:r w:rsidRPr="00311A06">
        <w:rPr>
          <w:rFonts w:ascii="Times New Roman" w:hAnsi="Times New Roman" w:cs="Times New Roman"/>
          <w:sz w:val="28"/>
          <w:szCs w:val="28"/>
        </w:rPr>
        <w:t>. Для получения</w:t>
      </w:r>
      <w:r w:rsidRPr="00311A06">
        <w:rPr>
          <w:rFonts w:ascii="Times New Roman" w:hAnsi="Times New Roman" w:cs="Times New Roman"/>
          <w:sz w:val="28"/>
          <w:szCs w:val="28"/>
          <w:lang w:val="ru-RU"/>
        </w:rPr>
        <w:t xml:space="preserve"> </w:t>
      </w:r>
      <w:r w:rsidRPr="00311A06">
        <w:rPr>
          <w:rFonts w:ascii="Times New Roman" w:hAnsi="Times New Roman" w:cs="Times New Roman"/>
          <w:sz w:val="28"/>
          <w:szCs w:val="28"/>
        </w:rPr>
        <w:t>статистического ряда необходимо не только ранжировать статистический материал, но и</w:t>
      </w:r>
      <w:r w:rsidRPr="00311A06">
        <w:rPr>
          <w:rFonts w:ascii="Times New Roman" w:hAnsi="Times New Roman" w:cs="Times New Roman"/>
          <w:sz w:val="28"/>
          <w:szCs w:val="28"/>
          <w:lang w:val="ru-RU"/>
        </w:rPr>
        <w:t xml:space="preserve"> </w:t>
      </w:r>
      <w:r w:rsidRPr="00311A06">
        <w:rPr>
          <w:rFonts w:ascii="Times New Roman" w:hAnsi="Times New Roman" w:cs="Times New Roman"/>
          <w:sz w:val="28"/>
          <w:szCs w:val="28"/>
        </w:rPr>
        <w:t>подвергнуть его дополнительной обработке, объединив одни и те же значения в группы.</w:t>
      </w:r>
      <w:r w:rsidRPr="00311A06">
        <w:rPr>
          <w:rFonts w:ascii="Times New Roman" w:hAnsi="Times New Roman" w:cs="Times New Roman"/>
          <w:sz w:val="28"/>
          <w:szCs w:val="28"/>
          <w:lang w:val="ru-RU"/>
        </w:rPr>
        <w:t xml:space="preserve"> </w:t>
      </w:r>
      <w:r w:rsidRPr="00311A06">
        <w:rPr>
          <w:rFonts w:ascii="Times New Roman" w:hAnsi="Times New Roman" w:cs="Times New Roman"/>
          <w:sz w:val="28"/>
          <w:szCs w:val="28"/>
        </w:rPr>
        <w:t xml:space="preserve">Причем следует отметить очевидную вещь – выборочные данные являются </w:t>
      </w:r>
      <w:r w:rsidRPr="00311A06">
        <w:rPr>
          <w:rFonts w:ascii="Times New Roman" w:hAnsi="Times New Roman" w:cs="Times New Roman"/>
          <w:b/>
          <w:sz w:val="28"/>
          <w:szCs w:val="28"/>
        </w:rPr>
        <w:t>случайными</w:t>
      </w:r>
      <w:r w:rsidRPr="00311A06">
        <w:rPr>
          <w:rFonts w:ascii="Times New Roman" w:hAnsi="Times New Roman" w:cs="Times New Roman"/>
          <w:sz w:val="28"/>
          <w:szCs w:val="28"/>
        </w:rPr>
        <w:t>, так</w:t>
      </w:r>
      <w:r w:rsidRPr="00311A06">
        <w:rPr>
          <w:rFonts w:ascii="Times New Roman" w:hAnsi="Times New Roman" w:cs="Times New Roman"/>
          <w:sz w:val="28"/>
          <w:szCs w:val="28"/>
          <w:lang w:val="ru-RU"/>
        </w:rPr>
        <w:t xml:space="preserve"> </w:t>
      </w:r>
      <w:r w:rsidRPr="00311A06">
        <w:rPr>
          <w:rFonts w:ascii="Times New Roman" w:hAnsi="Times New Roman" w:cs="Times New Roman"/>
          <w:sz w:val="28"/>
          <w:szCs w:val="28"/>
        </w:rPr>
        <w:t>как невозможно предсказать точные их значения до проведения измерений. Поэтому</w:t>
      </w:r>
      <w:r w:rsidRPr="00311A06">
        <w:rPr>
          <w:rFonts w:ascii="Times New Roman" w:hAnsi="Times New Roman" w:cs="Times New Roman"/>
          <w:sz w:val="28"/>
          <w:szCs w:val="28"/>
          <w:lang w:val="ru-RU"/>
        </w:rPr>
        <w:t xml:space="preserve"> </w:t>
      </w:r>
      <w:r w:rsidRPr="00311A06">
        <w:rPr>
          <w:rFonts w:ascii="Times New Roman" w:hAnsi="Times New Roman" w:cs="Times New Roman"/>
          <w:sz w:val="28"/>
          <w:szCs w:val="28"/>
        </w:rPr>
        <w:t>измеряемую величину обычно называют случайной величиной.</w:t>
      </w:r>
    </w:p>
    <w:p w:rsidR="00572824" w:rsidRPr="00311A06" w:rsidRDefault="00572824" w:rsidP="00F27068">
      <w:pPr>
        <w:spacing w:after="0" w:line="240" w:lineRule="auto"/>
        <w:ind w:firstLine="567"/>
        <w:jc w:val="both"/>
        <w:rPr>
          <w:rFonts w:ascii="Times New Roman" w:hAnsi="Times New Roman" w:cs="Times New Roman"/>
          <w:sz w:val="28"/>
          <w:szCs w:val="28"/>
        </w:rPr>
      </w:pPr>
      <w:r w:rsidRPr="00311A06">
        <w:rPr>
          <w:rFonts w:ascii="Times New Roman" w:hAnsi="Times New Roman" w:cs="Times New Roman"/>
          <w:sz w:val="28"/>
          <w:szCs w:val="28"/>
        </w:rPr>
        <w:t>Число случаев в группе для каждого из повторяющихся значений называют</w:t>
      </w:r>
      <w:r w:rsidRPr="00311A06">
        <w:rPr>
          <w:rFonts w:ascii="Times New Roman" w:hAnsi="Times New Roman" w:cs="Times New Roman"/>
          <w:sz w:val="28"/>
          <w:szCs w:val="28"/>
          <w:lang w:val="ru-RU"/>
        </w:rPr>
        <w:t xml:space="preserve"> </w:t>
      </w:r>
      <w:r w:rsidRPr="00311A06">
        <w:rPr>
          <w:rFonts w:ascii="Times New Roman" w:hAnsi="Times New Roman" w:cs="Times New Roman"/>
          <w:b/>
          <w:sz w:val="28"/>
          <w:szCs w:val="28"/>
        </w:rPr>
        <w:t>абсолютной частотой</w:t>
      </w:r>
      <w:r w:rsidRPr="00311A06">
        <w:rPr>
          <w:rFonts w:ascii="Times New Roman" w:hAnsi="Times New Roman" w:cs="Times New Roman"/>
          <w:sz w:val="28"/>
          <w:szCs w:val="28"/>
        </w:rPr>
        <w:t xml:space="preserve"> или </w:t>
      </w:r>
      <w:r w:rsidRPr="00311A06">
        <w:rPr>
          <w:rFonts w:ascii="Times New Roman" w:hAnsi="Times New Roman" w:cs="Times New Roman"/>
          <w:b/>
          <w:sz w:val="28"/>
          <w:szCs w:val="28"/>
        </w:rPr>
        <w:t>статистическим весом</w:t>
      </w:r>
      <w:r w:rsidRPr="00311A06">
        <w:rPr>
          <w:rFonts w:ascii="Times New Roman" w:hAnsi="Times New Roman" w:cs="Times New Roman"/>
          <w:sz w:val="28"/>
          <w:szCs w:val="28"/>
        </w:rPr>
        <w:t xml:space="preserve"> этого значения случайной величины.</w:t>
      </w:r>
      <w:r w:rsidRPr="00311A06">
        <w:rPr>
          <w:rFonts w:ascii="Times New Roman" w:hAnsi="Times New Roman" w:cs="Times New Roman"/>
          <w:sz w:val="28"/>
          <w:szCs w:val="28"/>
          <w:lang w:val="ru-RU"/>
        </w:rPr>
        <w:t xml:space="preserve"> </w:t>
      </w:r>
      <w:r w:rsidRPr="00311A06">
        <w:rPr>
          <w:rFonts w:ascii="Times New Roman" w:hAnsi="Times New Roman" w:cs="Times New Roman"/>
          <w:sz w:val="28"/>
          <w:szCs w:val="28"/>
        </w:rPr>
        <w:t xml:space="preserve">Изменение фиксируемых значений случайной величины может быть </w:t>
      </w:r>
      <w:r w:rsidRPr="00311A06">
        <w:rPr>
          <w:rFonts w:ascii="Times New Roman" w:hAnsi="Times New Roman" w:cs="Times New Roman"/>
          <w:b/>
          <w:sz w:val="28"/>
          <w:szCs w:val="28"/>
        </w:rPr>
        <w:t>дискретным или</w:t>
      </w:r>
      <w:r w:rsidRPr="00311A06">
        <w:rPr>
          <w:rFonts w:ascii="Times New Roman" w:hAnsi="Times New Roman" w:cs="Times New Roman"/>
          <w:b/>
          <w:sz w:val="28"/>
          <w:szCs w:val="28"/>
          <w:lang w:val="ru-RU"/>
        </w:rPr>
        <w:t xml:space="preserve"> </w:t>
      </w:r>
      <w:r w:rsidRPr="00311A06">
        <w:rPr>
          <w:rFonts w:ascii="Times New Roman" w:hAnsi="Times New Roman" w:cs="Times New Roman"/>
          <w:b/>
          <w:sz w:val="28"/>
          <w:szCs w:val="28"/>
        </w:rPr>
        <w:t>непрерывным.</w:t>
      </w:r>
      <w:r w:rsidRPr="00311A06">
        <w:rPr>
          <w:rFonts w:ascii="Times New Roman" w:hAnsi="Times New Roman" w:cs="Times New Roman"/>
          <w:sz w:val="28"/>
          <w:szCs w:val="28"/>
        </w:rPr>
        <w:t xml:space="preserve"> </w:t>
      </w:r>
    </w:p>
    <w:p w:rsidR="00572824" w:rsidRPr="00311A06" w:rsidRDefault="00572824" w:rsidP="00F27068">
      <w:pPr>
        <w:spacing w:after="0" w:line="240" w:lineRule="auto"/>
        <w:ind w:firstLine="567"/>
        <w:jc w:val="both"/>
        <w:rPr>
          <w:rFonts w:ascii="Times New Roman" w:hAnsi="Times New Roman" w:cs="Times New Roman"/>
          <w:sz w:val="28"/>
          <w:szCs w:val="28"/>
        </w:rPr>
      </w:pPr>
      <w:r w:rsidRPr="00311A06">
        <w:rPr>
          <w:rFonts w:ascii="Times New Roman" w:hAnsi="Times New Roman" w:cs="Times New Roman"/>
          <w:b/>
          <w:sz w:val="28"/>
          <w:szCs w:val="28"/>
        </w:rPr>
        <w:t>Дискретным значением случайной величины</w:t>
      </w:r>
      <w:r w:rsidRPr="00311A06">
        <w:rPr>
          <w:rFonts w:ascii="Times New Roman" w:hAnsi="Times New Roman" w:cs="Times New Roman"/>
          <w:sz w:val="28"/>
          <w:szCs w:val="28"/>
        </w:rPr>
        <w:t xml:space="preserve"> называют такое, при котором</w:t>
      </w:r>
      <w:r w:rsidRPr="00311A06">
        <w:rPr>
          <w:rFonts w:ascii="Times New Roman" w:hAnsi="Times New Roman" w:cs="Times New Roman"/>
          <w:sz w:val="28"/>
          <w:szCs w:val="28"/>
          <w:lang w:val="ru-RU"/>
        </w:rPr>
        <w:t xml:space="preserve"> </w:t>
      </w:r>
      <w:r w:rsidRPr="00311A06">
        <w:rPr>
          <w:rFonts w:ascii="Times New Roman" w:hAnsi="Times New Roman" w:cs="Times New Roman"/>
          <w:sz w:val="28"/>
          <w:szCs w:val="28"/>
        </w:rPr>
        <w:t>рядом лежащие значения в ранжированном ряду отличаются одно от другого на некоторую</w:t>
      </w:r>
      <w:r w:rsidRPr="00311A06">
        <w:rPr>
          <w:rFonts w:ascii="Times New Roman" w:hAnsi="Times New Roman" w:cs="Times New Roman"/>
          <w:sz w:val="28"/>
          <w:szCs w:val="28"/>
          <w:lang w:val="ru-RU"/>
        </w:rPr>
        <w:t xml:space="preserve"> </w:t>
      </w:r>
      <w:r w:rsidRPr="00311A06">
        <w:rPr>
          <w:rFonts w:ascii="Times New Roman" w:hAnsi="Times New Roman" w:cs="Times New Roman"/>
          <w:sz w:val="28"/>
          <w:szCs w:val="28"/>
        </w:rPr>
        <w:t>конечную величину (обычно целое число). Примером дискретного изменения случайной</w:t>
      </w:r>
      <w:r w:rsidRPr="00311A06">
        <w:rPr>
          <w:rFonts w:ascii="Times New Roman" w:hAnsi="Times New Roman" w:cs="Times New Roman"/>
          <w:sz w:val="28"/>
          <w:szCs w:val="28"/>
          <w:lang w:val="ru-RU"/>
        </w:rPr>
        <w:t xml:space="preserve"> </w:t>
      </w:r>
      <w:r w:rsidRPr="00311A06">
        <w:rPr>
          <w:rFonts w:ascii="Times New Roman" w:hAnsi="Times New Roman" w:cs="Times New Roman"/>
          <w:sz w:val="28"/>
          <w:szCs w:val="28"/>
        </w:rPr>
        <w:t>величины может быть число дефектных изделий в выборках, которые периодически берутся</w:t>
      </w:r>
      <w:r w:rsidRPr="00311A06">
        <w:rPr>
          <w:rFonts w:ascii="Times New Roman" w:hAnsi="Times New Roman" w:cs="Times New Roman"/>
          <w:sz w:val="28"/>
          <w:szCs w:val="28"/>
          <w:lang w:val="ru-RU"/>
        </w:rPr>
        <w:t xml:space="preserve"> </w:t>
      </w:r>
      <w:r w:rsidRPr="00311A06">
        <w:rPr>
          <w:rFonts w:ascii="Times New Roman" w:hAnsi="Times New Roman" w:cs="Times New Roman"/>
          <w:sz w:val="28"/>
          <w:szCs w:val="28"/>
        </w:rPr>
        <w:t xml:space="preserve">из текущего технологического процесса. </w:t>
      </w:r>
      <w:r w:rsidRPr="00311A06">
        <w:rPr>
          <w:rFonts w:ascii="Times New Roman" w:hAnsi="Times New Roman" w:cs="Times New Roman"/>
          <w:b/>
          <w:sz w:val="28"/>
          <w:szCs w:val="28"/>
        </w:rPr>
        <w:t>Непрерывным изменением случайной величины</w:t>
      </w:r>
      <w:r w:rsidRPr="00311A06">
        <w:rPr>
          <w:rFonts w:ascii="Times New Roman" w:hAnsi="Times New Roman" w:cs="Times New Roman"/>
          <w:sz w:val="28"/>
          <w:szCs w:val="28"/>
          <w:lang w:val="ru-RU"/>
        </w:rPr>
        <w:t xml:space="preserve"> </w:t>
      </w:r>
      <w:r w:rsidRPr="00311A06">
        <w:rPr>
          <w:rFonts w:ascii="Times New Roman" w:hAnsi="Times New Roman" w:cs="Times New Roman"/>
          <w:sz w:val="28"/>
          <w:szCs w:val="28"/>
        </w:rPr>
        <w:t>называют такое, при котором рядом лежащие его значения в ранжированном ряду</w:t>
      </w:r>
      <w:r w:rsidRPr="00311A06">
        <w:rPr>
          <w:rFonts w:ascii="Times New Roman" w:hAnsi="Times New Roman" w:cs="Times New Roman"/>
          <w:sz w:val="28"/>
          <w:szCs w:val="28"/>
          <w:lang w:val="ru-RU"/>
        </w:rPr>
        <w:t xml:space="preserve"> </w:t>
      </w:r>
      <w:r w:rsidRPr="00311A06">
        <w:rPr>
          <w:rFonts w:ascii="Times New Roman" w:hAnsi="Times New Roman" w:cs="Times New Roman"/>
          <w:sz w:val="28"/>
          <w:szCs w:val="28"/>
        </w:rPr>
        <w:t>отличаются одно от другого на сколь угодно малую величину. При непрерывном изменении</w:t>
      </w:r>
      <w:r w:rsidRPr="00311A06">
        <w:rPr>
          <w:rFonts w:ascii="Times New Roman" w:hAnsi="Times New Roman" w:cs="Times New Roman"/>
          <w:sz w:val="28"/>
          <w:szCs w:val="28"/>
          <w:lang w:val="ru-RU"/>
        </w:rPr>
        <w:t xml:space="preserve"> </w:t>
      </w:r>
      <w:r w:rsidRPr="00311A06">
        <w:rPr>
          <w:rFonts w:ascii="Times New Roman" w:hAnsi="Times New Roman" w:cs="Times New Roman"/>
          <w:sz w:val="28"/>
          <w:szCs w:val="28"/>
        </w:rPr>
        <w:t xml:space="preserve">случайной величины ее распределении называют </w:t>
      </w:r>
      <w:r w:rsidRPr="00311A06">
        <w:rPr>
          <w:rFonts w:ascii="Times New Roman" w:hAnsi="Times New Roman" w:cs="Times New Roman"/>
          <w:b/>
          <w:sz w:val="28"/>
          <w:szCs w:val="28"/>
        </w:rPr>
        <w:t>интервальным</w:t>
      </w:r>
      <w:r w:rsidRPr="00311A06">
        <w:rPr>
          <w:rFonts w:ascii="Times New Roman" w:hAnsi="Times New Roman" w:cs="Times New Roman"/>
          <w:sz w:val="28"/>
          <w:szCs w:val="28"/>
        </w:rPr>
        <w:t xml:space="preserve">. За величину </w:t>
      </w:r>
      <w:r w:rsidRPr="00311A06">
        <w:rPr>
          <w:rFonts w:ascii="Times New Roman" w:hAnsi="Times New Roman" w:cs="Times New Roman"/>
          <w:b/>
          <w:sz w:val="28"/>
          <w:szCs w:val="28"/>
        </w:rPr>
        <w:t>интервала (его</w:t>
      </w:r>
      <w:r w:rsidRPr="00311A06">
        <w:rPr>
          <w:rFonts w:ascii="Times New Roman" w:hAnsi="Times New Roman" w:cs="Times New Roman"/>
          <w:b/>
          <w:sz w:val="28"/>
          <w:szCs w:val="28"/>
          <w:lang w:val="ru-RU"/>
        </w:rPr>
        <w:t xml:space="preserve"> </w:t>
      </w:r>
      <w:r w:rsidRPr="00311A06">
        <w:rPr>
          <w:rFonts w:ascii="Times New Roman" w:hAnsi="Times New Roman" w:cs="Times New Roman"/>
          <w:b/>
          <w:sz w:val="28"/>
          <w:szCs w:val="28"/>
        </w:rPr>
        <w:t>также называют классом), как правило, принимают его середину, то есть центральное</w:t>
      </w:r>
      <w:r w:rsidRPr="00311A06">
        <w:rPr>
          <w:rFonts w:ascii="Times New Roman" w:hAnsi="Times New Roman" w:cs="Times New Roman"/>
          <w:b/>
          <w:sz w:val="28"/>
          <w:szCs w:val="28"/>
          <w:lang w:val="ru-RU"/>
        </w:rPr>
        <w:t xml:space="preserve"> </w:t>
      </w:r>
      <w:r w:rsidRPr="00311A06">
        <w:rPr>
          <w:rFonts w:ascii="Times New Roman" w:hAnsi="Times New Roman" w:cs="Times New Roman"/>
          <w:b/>
          <w:sz w:val="28"/>
          <w:szCs w:val="28"/>
        </w:rPr>
        <w:t>значение</w:t>
      </w:r>
      <w:r w:rsidRPr="00311A06">
        <w:rPr>
          <w:rFonts w:ascii="Times New Roman" w:hAnsi="Times New Roman" w:cs="Times New Roman"/>
          <w:sz w:val="28"/>
          <w:szCs w:val="28"/>
        </w:rPr>
        <w:t>.</w:t>
      </w:r>
    </w:p>
    <w:p w:rsidR="00572824" w:rsidRPr="00311A06" w:rsidRDefault="00572824" w:rsidP="00F27068">
      <w:pPr>
        <w:spacing w:after="0" w:line="240" w:lineRule="auto"/>
        <w:ind w:firstLine="567"/>
        <w:jc w:val="both"/>
        <w:rPr>
          <w:rFonts w:ascii="Times New Roman" w:hAnsi="Times New Roman" w:cs="Times New Roman"/>
          <w:sz w:val="28"/>
          <w:szCs w:val="28"/>
        </w:rPr>
      </w:pPr>
      <w:r w:rsidRPr="00311A06">
        <w:rPr>
          <w:rFonts w:ascii="Times New Roman" w:hAnsi="Times New Roman" w:cs="Times New Roman"/>
          <w:sz w:val="28"/>
          <w:szCs w:val="28"/>
        </w:rPr>
        <w:t>Если значение случайной величины находится точно на границе двух классов, то</w:t>
      </w:r>
      <w:r w:rsidRPr="00311A06">
        <w:rPr>
          <w:rFonts w:ascii="Times New Roman" w:hAnsi="Times New Roman" w:cs="Times New Roman"/>
          <w:sz w:val="28"/>
          <w:szCs w:val="28"/>
          <w:lang w:val="ru-RU"/>
        </w:rPr>
        <w:t xml:space="preserve"> </w:t>
      </w:r>
      <w:r w:rsidRPr="00311A06">
        <w:rPr>
          <w:rFonts w:ascii="Times New Roman" w:hAnsi="Times New Roman" w:cs="Times New Roman"/>
          <w:sz w:val="28"/>
          <w:szCs w:val="28"/>
        </w:rPr>
        <w:t>можно считать (чисто условно) данное значение принадлежащим в равной мере к обоим</w:t>
      </w:r>
      <w:r w:rsidRPr="00311A06">
        <w:rPr>
          <w:rFonts w:ascii="Times New Roman" w:hAnsi="Times New Roman" w:cs="Times New Roman"/>
          <w:sz w:val="28"/>
          <w:szCs w:val="28"/>
          <w:lang w:val="ru-RU"/>
        </w:rPr>
        <w:t xml:space="preserve"> </w:t>
      </w:r>
      <w:r w:rsidRPr="00311A06">
        <w:rPr>
          <w:rFonts w:ascii="Times New Roman" w:hAnsi="Times New Roman" w:cs="Times New Roman"/>
          <w:sz w:val="28"/>
          <w:szCs w:val="28"/>
        </w:rPr>
        <w:t xml:space="preserve">классам и прибавлять его половину </w:t>
      </w:r>
      <w:r w:rsidRPr="00311A06">
        <w:rPr>
          <w:rFonts w:ascii="Times New Roman" w:hAnsi="Times New Roman" w:cs="Times New Roman"/>
          <w:b/>
          <w:sz w:val="28"/>
          <w:szCs w:val="28"/>
        </w:rPr>
        <w:t>к верхнему</w:t>
      </w:r>
      <w:r w:rsidRPr="00311A06">
        <w:rPr>
          <w:rFonts w:ascii="Times New Roman" w:hAnsi="Times New Roman" w:cs="Times New Roman"/>
          <w:sz w:val="28"/>
          <w:szCs w:val="28"/>
        </w:rPr>
        <w:t xml:space="preserve">, а другую половину – к </w:t>
      </w:r>
      <w:r w:rsidRPr="00311A06">
        <w:rPr>
          <w:rFonts w:ascii="Times New Roman" w:hAnsi="Times New Roman" w:cs="Times New Roman"/>
          <w:b/>
          <w:sz w:val="28"/>
          <w:szCs w:val="28"/>
        </w:rPr>
        <w:t>нижнему классу</w:t>
      </w:r>
      <w:r w:rsidRPr="00311A06">
        <w:rPr>
          <w:rFonts w:ascii="Times New Roman" w:hAnsi="Times New Roman" w:cs="Times New Roman"/>
          <w:sz w:val="28"/>
          <w:szCs w:val="28"/>
        </w:rPr>
        <w:t>.</w:t>
      </w:r>
    </w:p>
    <w:p w:rsidR="00572824" w:rsidRPr="00311A06" w:rsidRDefault="00572824" w:rsidP="00F27068">
      <w:pPr>
        <w:spacing w:after="0" w:line="240" w:lineRule="auto"/>
        <w:ind w:firstLine="567"/>
        <w:jc w:val="both"/>
        <w:rPr>
          <w:rFonts w:ascii="Times New Roman" w:hAnsi="Times New Roman" w:cs="Times New Roman"/>
          <w:sz w:val="28"/>
          <w:szCs w:val="28"/>
        </w:rPr>
      </w:pPr>
      <w:r w:rsidRPr="00311A06">
        <w:rPr>
          <w:rFonts w:ascii="Times New Roman" w:hAnsi="Times New Roman" w:cs="Times New Roman"/>
          <w:sz w:val="28"/>
          <w:szCs w:val="28"/>
        </w:rPr>
        <w:t>Наряду с этим правилом можно рекомендовать придерживаться следующего порядка: в</w:t>
      </w:r>
      <w:r w:rsidRPr="00311A06">
        <w:rPr>
          <w:rFonts w:ascii="Times New Roman" w:hAnsi="Times New Roman" w:cs="Times New Roman"/>
          <w:sz w:val="28"/>
          <w:szCs w:val="28"/>
          <w:lang w:val="ru-RU"/>
        </w:rPr>
        <w:t xml:space="preserve"> </w:t>
      </w:r>
      <w:r w:rsidRPr="00311A06">
        <w:rPr>
          <w:rFonts w:ascii="Times New Roman" w:hAnsi="Times New Roman" w:cs="Times New Roman"/>
          <w:sz w:val="28"/>
          <w:szCs w:val="28"/>
        </w:rPr>
        <w:t>каждый класс включается те наблюдения, числовые значения которые больше нижней</w:t>
      </w:r>
      <w:r w:rsidRPr="00311A06">
        <w:rPr>
          <w:rFonts w:ascii="Times New Roman" w:hAnsi="Times New Roman" w:cs="Times New Roman"/>
          <w:sz w:val="28"/>
          <w:szCs w:val="28"/>
          <w:lang w:val="ru-RU"/>
        </w:rPr>
        <w:t xml:space="preserve"> </w:t>
      </w:r>
      <w:r w:rsidRPr="00311A06">
        <w:rPr>
          <w:rFonts w:ascii="Times New Roman" w:hAnsi="Times New Roman" w:cs="Times New Roman"/>
          <w:sz w:val="28"/>
          <w:szCs w:val="28"/>
        </w:rPr>
        <w:t>границы класса и меньше или равны верхней.</w:t>
      </w:r>
    </w:p>
    <w:p w:rsidR="00572824" w:rsidRPr="00311A06" w:rsidRDefault="00572824" w:rsidP="00F27068">
      <w:pPr>
        <w:spacing w:after="0" w:line="240" w:lineRule="auto"/>
        <w:ind w:firstLine="567"/>
        <w:jc w:val="both"/>
        <w:rPr>
          <w:rFonts w:ascii="Times New Roman" w:hAnsi="Times New Roman" w:cs="Times New Roman"/>
          <w:sz w:val="28"/>
          <w:szCs w:val="28"/>
          <w:lang w:val="ru-RU"/>
        </w:rPr>
      </w:pPr>
      <w:r w:rsidRPr="00311A06">
        <w:rPr>
          <w:rFonts w:ascii="Times New Roman" w:hAnsi="Times New Roman" w:cs="Times New Roman"/>
          <w:sz w:val="28"/>
          <w:szCs w:val="28"/>
        </w:rPr>
        <w:t>Число классов, на которые следует группировать статистический материал, не должно</w:t>
      </w:r>
      <w:r w:rsidRPr="00311A06">
        <w:rPr>
          <w:rFonts w:ascii="Times New Roman" w:hAnsi="Times New Roman" w:cs="Times New Roman"/>
          <w:sz w:val="28"/>
          <w:szCs w:val="28"/>
          <w:lang w:val="ru-RU"/>
        </w:rPr>
        <w:t xml:space="preserve"> </w:t>
      </w:r>
      <w:r w:rsidRPr="00311A06">
        <w:rPr>
          <w:rFonts w:ascii="Times New Roman" w:hAnsi="Times New Roman" w:cs="Times New Roman"/>
          <w:sz w:val="28"/>
          <w:szCs w:val="28"/>
        </w:rPr>
        <w:t>быть слишком большим (ряд становиться невыразительным и частоты в нем обнаруживают</w:t>
      </w:r>
      <w:r w:rsidRPr="00311A06">
        <w:rPr>
          <w:rFonts w:ascii="Times New Roman" w:hAnsi="Times New Roman" w:cs="Times New Roman"/>
          <w:sz w:val="28"/>
          <w:szCs w:val="28"/>
          <w:lang w:val="ru-RU"/>
        </w:rPr>
        <w:t xml:space="preserve"> </w:t>
      </w:r>
      <w:r w:rsidRPr="00311A06">
        <w:rPr>
          <w:rFonts w:ascii="Times New Roman" w:hAnsi="Times New Roman" w:cs="Times New Roman"/>
          <w:sz w:val="28"/>
          <w:szCs w:val="28"/>
        </w:rPr>
        <w:t>незакономерные колебания), но и не слишком малы</w:t>
      </w:r>
      <w:r w:rsidR="00CF1EBC" w:rsidRPr="00311A06">
        <w:rPr>
          <w:rFonts w:ascii="Times New Roman" w:hAnsi="Times New Roman" w:cs="Times New Roman"/>
          <w:sz w:val="28"/>
          <w:szCs w:val="28"/>
        </w:rPr>
        <w:t>м (тогда свойства распределения</w:t>
      </w:r>
      <w:r w:rsidR="00CF1EBC" w:rsidRPr="00311A06">
        <w:rPr>
          <w:rFonts w:ascii="Times New Roman" w:hAnsi="Times New Roman" w:cs="Times New Roman"/>
          <w:sz w:val="28"/>
          <w:szCs w:val="28"/>
          <w:lang w:val="ru-RU"/>
        </w:rPr>
        <w:t xml:space="preserve"> </w:t>
      </w:r>
      <w:r w:rsidRPr="00311A06">
        <w:rPr>
          <w:rFonts w:ascii="Times New Roman" w:hAnsi="Times New Roman" w:cs="Times New Roman"/>
          <w:sz w:val="28"/>
          <w:szCs w:val="28"/>
        </w:rPr>
        <w:t>описываются статистическим рядом слишком грубо</w:t>
      </w:r>
      <w:r w:rsidR="00CF1EBC" w:rsidRPr="00311A06">
        <w:rPr>
          <w:rFonts w:ascii="Times New Roman" w:hAnsi="Times New Roman" w:cs="Times New Roman"/>
          <w:sz w:val="28"/>
          <w:szCs w:val="28"/>
        </w:rPr>
        <w:t>). Практика показывает, что при</w:t>
      </w:r>
      <w:r w:rsidR="00CF1EBC" w:rsidRPr="00311A06">
        <w:rPr>
          <w:rFonts w:ascii="Times New Roman" w:hAnsi="Times New Roman" w:cs="Times New Roman"/>
          <w:sz w:val="28"/>
          <w:szCs w:val="28"/>
          <w:lang w:val="ru-RU"/>
        </w:rPr>
        <w:t xml:space="preserve"> </w:t>
      </w:r>
      <w:r w:rsidRPr="00311A06">
        <w:rPr>
          <w:rFonts w:ascii="Times New Roman" w:hAnsi="Times New Roman" w:cs="Times New Roman"/>
          <w:sz w:val="28"/>
          <w:szCs w:val="28"/>
        </w:rPr>
        <w:t>достаточно большом числе наблюдений рационально выбирать 10-20 классов. Ширина</w:t>
      </w:r>
      <w:r w:rsidRPr="00311A06">
        <w:rPr>
          <w:rFonts w:ascii="Times New Roman" w:hAnsi="Times New Roman" w:cs="Times New Roman"/>
          <w:sz w:val="28"/>
          <w:szCs w:val="28"/>
          <w:lang w:val="ru-RU"/>
        </w:rPr>
        <w:t xml:space="preserve"> </w:t>
      </w:r>
      <w:r w:rsidRPr="00311A06">
        <w:rPr>
          <w:rFonts w:ascii="Times New Roman" w:hAnsi="Times New Roman" w:cs="Times New Roman"/>
          <w:sz w:val="28"/>
          <w:szCs w:val="28"/>
        </w:rPr>
        <w:t>классов подсчитывается по формуле</w:t>
      </w:r>
      <w:r w:rsidR="00CF1EBC" w:rsidRPr="00311A06">
        <w:rPr>
          <w:rFonts w:ascii="Times New Roman" w:hAnsi="Times New Roman" w:cs="Times New Roman"/>
          <w:sz w:val="28"/>
          <w:szCs w:val="28"/>
          <w:lang w:val="ru-RU"/>
        </w:rPr>
        <w:t>:</w:t>
      </w:r>
    </w:p>
    <w:p w:rsidR="00CF1EBC" w:rsidRPr="00311A06" w:rsidRDefault="00CF1EBC" w:rsidP="00F27068">
      <w:pPr>
        <w:spacing w:after="0" w:line="240" w:lineRule="auto"/>
        <w:ind w:firstLine="567"/>
        <w:jc w:val="both"/>
        <w:rPr>
          <w:rFonts w:ascii="Times New Roman" w:hAnsi="Times New Roman" w:cs="Times New Roman"/>
          <w:sz w:val="28"/>
          <w:szCs w:val="28"/>
          <w:lang w:val="ru-RU"/>
        </w:rPr>
      </w:pPr>
    </w:p>
    <w:p w:rsidR="00572824" w:rsidRPr="00311A06" w:rsidRDefault="00CF1EBC" w:rsidP="00F27068">
      <w:pPr>
        <w:spacing w:after="0" w:line="240" w:lineRule="auto"/>
        <w:ind w:firstLine="567"/>
        <w:jc w:val="both"/>
        <w:rPr>
          <w:rFonts w:ascii="Times New Roman" w:hAnsi="Times New Roman" w:cs="Times New Roman"/>
          <w:sz w:val="28"/>
          <w:szCs w:val="28"/>
        </w:rPr>
      </w:pPr>
      <w:r w:rsidRPr="00311A06">
        <w:rPr>
          <w:rFonts w:ascii="Times New Roman" w:hAnsi="Times New Roman" w:cs="Times New Roman"/>
          <w:sz w:val="28"/>
          <w:szCs w:val="28"/>
          <w:lang w:val="ru-RU"/>
        </w:rPr>
        <w:t xml:space="preserve">                             </w:t>
      </w:r>
      <w:r w:rsidRPr="00311A06">
        <w:rPr>
          <w:rFonts w:ascii="Times New Roman" w:hAnsi="Times New Roman" w:cs="Times New Roman"/>
          <w:sz w:val="28"/>
          <w:szCs w:val="28"/>
        </w:rPr>
        <w:t xml:space="preserve">| </w:t>
      </w:r>
      <w:r w:rsidR="00572824" w:rsidRPr="00311A06">
        <w:rPr>
          <w:rFonts w:ascii="Times New Roman" w:hAnsi="Times New Roman" w:cs="Times New Roman"/>
          <w:sz w:val="28"/>
          <w:szCs w:val="28"/>
        </w:rPr>
        <w:t>х</w:t>
      </w:r>
      <w:r w:rsidR="00572824" w:rsidRPr="00311A06">
        <w:rPr>
          <w:rFonts w:ascii="Times New Roman" w:hAnsi="Times New Roman" w:cs="Times New Roman"/>
          <w:sz w:val="28"/>
          <w:szCs w:val="28"/>
          <w:vertAlign w:val="subscript"/>
        </w:rPr>
        <w:t>i</w:t>
      </w:r>
      <w:r w:rsidR="00572824" w:rsidRPr="00311A06">
        <w:rPr>
          <w:rFonts w:ascii="Times New Roman" w:hAnsi="Times New Roman" w:cs="Times New Roman"/>
          <w:sz w:val="28"/>
          <w:szCs w:val="28"/>
        </w:rPr>
        <w:t xml:space="preserve"> ; x</w:t>
      </w:r>
      <w:r w:rsidR="00572824" w:rsidRPr="00311A06">
        <w:rPr>
          <w:rFonts w:ascii="Times New Roman" w:hAnsi="Times New Roman" w:cs="Times New Roman"/>
          <w:sz w:val="28"/>
          <w:szCs w:val="28"/>
          <w:vertAlign w:val="subscript"/>
        </w:rPr>
        <w:t>i</w:t>
      </w:r>
      <w:r w:rsidRPr="00311A06">
        <w:rPr>
          <w:rFonts w:ascii="Times New Roman" w:hAnsi="Times New Roman" w:cs="Times New Roman"/>
          <w:sz w:val="28"/>
          <w:szCs w:val="28"/>
          <w:vertAlign w:val="subscript"/>
        </w:rPr>
        <w:t xml:space="preserve"> </w:t>
      </w:r>
      <w:r w:rsidR="00572824" w:rsidRPr="00311A06">
        <w:rPr>
          <w:rFonts w:ascii="Times New Roman" w:hAnsi="Times New Roman" w:cs="Times New Roman"/>
          <w:sz w:val="28"/>
          <w:szCs w:val="28"/>
        </w:rPr>
        <w:t>+</w:t>
      </w:r>
      <w:r w:rsidRPr="00311A06">
        <w:rPr>
          <w:rFonts w:ascii="Times New Roman" w:hAnsi="Times New Roman" w:cs="Times New Roman"/>
          <w:sz w:val="28"/>
          <w:szCs w:val="28"/>
        </w:rPr>
        <w:t xml:space="preserve"> </w:t>
      </w:r>
      <w:r w:rsidR="00572824" w:rsidRPr="00311A06">
        <w:rPr>
          <w:rFonts w:ascii="Times New Roman" w:hAnsi="Times New Roman" w:cs="Times New Roman"/>
          <w:sz w:val="28"/>
          <w:szCs w:val="28"/>
        </w:rPr>
        <w:t>1 | = (x</w:t>
      </w:r>
      <w:r w:rsidR="00572824" w:rsidRPr="00311A06">
        <w:rPr>
          <w:rFonts w:ascii="Times New Roman" w:hAnsi="Times New Roman" w:cs="Times New Roman"/>
          <w:sz w:val="28"/>
          <w:szCs w:val="28"/>
          <w:vertAlign w:val="subscript"/>
        </w:rPr>
        <w:t xml:space="preserve">max </w:t>
      </w:r>
      <w:r w:rsidR="00572824" w:rsidRPr="00311A06">
        <w:rPr>
          <w:rFonts w:ascii="Times New Roman" w:hAnsi="Times New Roman" w:cs="Times New Roman"/>
          <w:sz w:val="28"/>
          <w:szCs w:val="28"/>
        </w:rPr>
        <w:t>- x</w:t>
      </w:r>
      <w:r w:rsidR="00572824" w:rsidRPr="00311A06">
        <w:rPr>
          <w:rFonts w:ascii="Times New Roman" w:hAnsi="Times New Roman" w:cs="Times New Roman"/>
          <w:sz w:val="28"/>
          <w:szCs w:val="28"/>
          <w:vertAlign w:val="subscript"/>
        </w:rPr>
        <w:t xml:space="preserve">min </w:t>
      </w:r>
      <w:r w:rsidR="00572824" w:rsidRPr="00311A06">
        <w:rPr>
          <w:rFonts w:ascii="Times New Roman" w:hAnsi="Times New Roman" w:cs="Times New Roman"/>
          <w:sz w:val="28"/>
          <w:szCs w:val="28"/>
        </w:rPr>
        <w:t>)/ k,                                              (</w:t>
      </w:r>
      <w:r w:rsidRPr="00311A06">
        <w:rPr>
          <w:rFonts w:ascii="Times New Roman" w:hAnsi="Times New Roman" w:cs="Times New Roman"/>
          <w:sz w:val="28"/>
          <w:szCs w:val="28"/>
          <w:lang w:val="ru-RU"/>
        </w:rPr>
        <w:t>1</w:t>
      </w:r>
      <w:r w:rsidR="00572824" w:rsidRPr="00311A06">
        <w:rPr>
          <w:rFonts w:ascii="Times New Roman" w:hAnsi="Times New Roman" w:cs="Times New Roman"/>
          <w:sz w:val="28"/>
          <w:szCs w:val="28"/>
        </w:rPr>
        <w:t>.</w:t>
      </w:r>
      <w:r w:rsidRPr="00311A06">
        <w:rPr>
          <w:rFonts w:ascii="Times New Roman" w:hAnsi="Times New Roman" w:cs="Times New Roman"/>
          <w:sz w:val="28"/>
          <w:szCs w:val="28"/>
          <w:lang w:val="ru-RU"/>
        </w:rPr>
        <w:t>3.1</w:t>
      </w:r>
      <w:r w:rsidR="00572824" w:rsidRPr="00311A06">
        <w:rPr>
          <w:rFonts w:ascii="Times New Roman" w:hAnsi="Times New Roman" w:cs="Times New Roman"/>
          <w:sz w:val="28"/>
          <w:szCs w:val="28"/>
        </w:rPr>
        <w:t>)</w:t>
      </w:r>
    </w:p>
    <w:p w:rsidR="00CF1EBC" w:rsidRPr="00311A06" w:rsidRDefault="00CF1EBC" w:rsidP="00F27068">
      <w:pPr>
        <w:spacing w:after="0" w:line="240" w:lineRule="auto"/>
        <w:jc w:val="both"/>
        <w:rPr>
          <w:rFonts w:ascii="Times New Roman" w:hAnsi="Times New Roman" w:cs="Times New Roman"/>
          <w:sz w:val="28"/>
          <w:szCs w:val="28"/>
        </w:rPr>
      </w:pPr>
    </w:p>
    <w:p w:rsidR="00CF1EBC" w:rsidRPr="00311A06" w:rsidRDefault="00CF1EBC" w:rsidP="00F27068">
      <w:pPr>
        <w:spacing w:after="0" w:line="240" w:lineRule="auto"/>
        <w:jc w:val="both"/>
        <w:rPr>
          <w:rFonts w:ascii="Times New Roman" w:hAnsi="Times New Roman" w:cs="Times New Roman"/>
          <w:sz w:val="28"/>
          <w:szCs w:val="28"/>
        </w:rPr>
      </w:pPr>
      <w:r w:rsidRPr="00311A06">
        <w:rPr>
          <w:rFonts w:ascii="Times New Roman" w:hAnsi="Times New Roman" w:cs="Times New Roman"/>
          <w:sz w:val="28"/>
          <w:szCs w:val="28"/>
        </w:rPr>
        <w:t>где х</w:t>
      </w:r>
      <w:r w:rsidRPr="00311A06">
        <w:rPr>
          <w:rFonts w:ascii="Times New Roman" w:hAnsi="Times New Roman" w:cs="Times New Roman"/>
          <w:sz w:val="28"/>
          <w:szCs w:val="28"/>
          <w:vertAlign w:val="subscript"/>
        </w:rPr>
        <w:t>i</w:t>
      </w:r>
      <w:r w:rsidRPr="00311A06">
        <w:rPr>
          <w:rFonts w:ascii="Times New Roman" w:hAnsi="Times New Roman" w:cs="Times New Roman"/>
          <w:sz w:val="28"/>
          <w:szCs w:val="28"/>
        </w:rPr>
        <w:t xml:space="preserve"> ; x</w:t>
      </w:r>
      <w:r w:rsidRPr="00311A06">
        <w:rPr>
          <w:rFonts w:ascii="Times New Roman" w:hAnsi="Times New Roman" w:cs="Times New Roman"/>
          <w:sz w:val="28"/>
          <w:szCs w:val="28"/>
          <w:vertAlign w:val="subscript"/>
        </w:rPr>
        <w:t xml:space="preserve">i+1 </w:t>
      </w:r>
      <w:r w:rsidRPr="00311A06">
        <w:rPr>
          <w:rFonts w:ascii="Times New Roman" w:hAnsi="Times New Roman" w:cs="Times New Roman"/>
          <w:sz w:val="28"/>
          <w:szCs w:val="28"/>
        </w:rPr>
        <w:t xml:space="preserve">– границы i –го класса; </w:t>
      </w:r>
    </w:p>
    <w:p w:rsidR="00CF1EBC" w:rsidRPr="00311A06" w:rsidRDefault="00CF1EBC" w:rsidP="00F27068">
      <w:pPr>
        <w:spacing w:after="0" w:line="240" w:lineRule="auto"/>
        <w:jc w:val="both"/>
        <w:rPr>
          <w:rFonts w:ascii="Times New Roman" w:hAnsi="Times New Roman" w:cs="Times New Roman"/>
          <w:sz w:val="28"/>
          <w:szCs w:val="28"/>
        </w:rPr>
      </w:pPr>
      <w:r w:rsidRPr="00311A06">
        <w:rPr>
          <w:rFonts w:ascii="Times New Roman" w:hAnsi="Times New Roman" w:cs="Times New Roman"/>
          <w:sz w:val="28"/>
          <w:szCs w:val="28"/>
          <w:lang w:val="ru-RU"/>
        </w:rPr>
        <w:t xml:space="preserve">        </w:t>
      </w:r>
      <w:r w:rsidRPr="00311A06">
        <w:rPr>
          <w:rFonts w:ascii="Times New Roman" w:hAnsi="Times New Roman" w:cs="Times New Roman"/>
          <w:sz w:val="28"/>
          <w:szCs w:val="28"/>
        </w:rPr>
        <w:t>x</w:t>
      </w:r>
      <w:r w:rsidRPr="00311A06">
        <w:rPr>
          <w:rFonts w:ascii="Times New Roman" w:hAnsi="Times New Roman" w:cs="Times New Roman"/>
          <w:sz w:val="28"/>
          <w:szCs w:val="28"/>
          <w:vertAlign w:val="subscript"/>
        </w:rPr>
        <w:t>max</w:t>
      </w:r>
      <w:r w:rsidRPr="00311A06">
        <w:rPr>
          <w:rFonts w:ascii="Times New Roman" w:hAnsi="Times New Roman" w:cs="Times New Roman"/>
          <w:sz w:val="28"/>
          <w:szCs w:val="28"/>
        </w:rPr>
        <w:t xml:space="preserve"> , x</w:t>
      </w:r>
      <w:r w:rsidRPr="00311A06">
        <w:rPr>
          <w:rFonts w:ascii="Times New Roman" w:hAnsi="Times New Roman" w:cs="Times New Roman"/>
          <w:sz w:val="28"/>
          <w:szCs w:val="28"/>
          <w:vertAlign w:val="subscript"/>
        </w:rPr>
        <w:t>min</w:t>
      </w:r>
      <w:r w:rsidRPr="00311A06">
        <w:rPr>
          <w:rFonts w:ascii="Times New Roman" w:hAnsi="Times New Roman" w:cs="Times New Roman"/>
          <w:sz w:val="28"/>
          <w:szCs w:val="28"/>
        </w:rPr>
        <w:t xml:space="preserve"> – максимальное и минимальное значение</w:t>
      </w:r>
      <w:r w:rsidRPr="00311A06">
        <w:rPr>
          <w:rFonts w:ascii="Times New Roman" w:hAnsi="Times New Roman" w:cs="Times New Roman"/>
          <w:sz w:val="28"/>
          <w:szCs w:val="28"/>
          <w:lang w:val="ru-RU"/>
        </w:rPr>
        <w:t xml:space="preserve"> </w:t>
      </w:r>
      <w:r w:rsidRPr="00311A06">
        <w:rPr>
          <w:rFonts w:ascii="Times New Roman" w:hAnsi="Times New Roman" w:cs="Times New Roman"/>
          <w:sz w:val="28"/>
          <w:szCs w:val="28"/>
        </w:rPr>
        <w:t xml:space="preserve">случайной величины в ранжированном ряду; </w:t>
      </w:r>
    </w:p>
    <w:p w:rsidR="00CF1EBC" w:rsidRPr="00311A06" w:rsidRDefault="00CF1EBC" w:rsidP="00F27068">
      <w:pPr>
        <w:spacing w:after="0" w:line="240" w:lineRule="auto"/>
        <w:jc w:val="both"/>
        <w:rPr>
          <w:rFonts w:ascii="Times New Roman" w:hAnsi="Times New Roman" w:cs="Times New Roman"/>
          <w:sz w:val="28"/>
          <w:szCs w:val="28"/>
        </w:rPr>
      </w:pPr>
      <w:r w:rsidRPr="00311A06">
        <w:rPr>
          <w:rFonts w:ascii="Times New Roman" w:hAnsi="Times New Roman" w:cs="Times New Roman"/>
          <w:sz w:val="28"/>
          <w:szCs w:val="28"/>
        </w:rPr>
        <w:t>k – число классов.</w:t>
      </w:r>
    </w:p>
    <w:p w:rsidR="00CF1EBC" w:rsidRPr="00311A06" w:rsidRDefault="00CF1EBC" w:rsidP="00F27068">
      <w:pPr>
        <w:spacing w:after="0" w:line="240" w:lineRule="auto"/>
        <w:ind w:firstLine="567"/>
        <w:jc w:val="both"/>
        <w:rPr>
          <w:rFonts w:ascii="Times New Roman" w:hAnsi="Times New Roman" w:cs="Times New Roman"/>
          <w:sz w:val="28"/>
          <w:szCs w:val="28"/>
        </w:rPr>
      </w:pPr>
      <w:r w:rsidRPr="00311A06">
        <w:rPr>
          <w:rFonts w:ascii="Times New Roman" w:hAnsi="Times New Roman" w:cs="Times New Roman"/>
          <w:sz w:val="28"/>
          <w:szCs w:val="28"/>
        </w:rPr>
        <w:t>Кроме того, удобно статистический материал представлять числовыми значениями,</w:t>
      </w:r>
      <w:r w:rsidRPr="00311A06">
        <w:rPr>
          <w:rFonts w:ascii="Times New Roman" w:hAnsi="Times New Roman" w:cs="Times New Roman"/>
          <w:sz w:val="28"/>
          <w:szCs w:val="28"/>
          <w:lang w:val="ru-RU"/>
        </w:rPr>
        <w:t xml:space="preserve"> </w:t>
      </w:r>
      <w:r w:rsidRPr="00311A06">
        <w:rPr>
          <w:rFonts w:ascii="Times New Roman" w:hAnsi="Times New Roman" w:cs="Times New Roman"/>
          <w:sz w:val="28"/>
          <w:szCs w:val="28"/>
        </w:rPr>
        <w:t>которые до некоторой степени отражают существенные характеристики статистического</w:t>
      </w:r>
      <w:r w:rsidRPr="00311A06">
        <w:rPr>
          <w:rFonts w:ascii="Times New Roman" w:hAnsi="Times New Roman" w:cs="Times New Roman"/>
          <w:sz w:val="28"/>
          <w:szCs w:val="28"/>
          <w:lang w:val="ru-RU"/>
        </w:rPr>
        <w:t xml:space="preserve"> </w:t>
      </w:r>
      <w:r w:rsidRPr="00311A06">
        <w:rPr>
          <w:rFonts w:ascii="Times New Roman" w:hAnsi="Times New Roman" w:cs="Times New Roman"/>
          <w:sz w:val="28"/>
          <w:szCs w:val="28"/>
        </w:rPr>
        <w:t xml:space="preserve">ряда – </w:t>
      </w:r>
      <w:r w:rsidRPr="00311A06">
        <w:rPr>
          <w:rFonts w:ascii="Times New Roman" w:hAnsi="Times New Roman" w:cs="Times New Roman"/>
          <w:b/>
          <w:sz w:val="28"/>
          <w:szCs w:val="28"/>
        </w:rPr>
        <w:t>характеристики положения и рассеяния случайной величины</w:t>
      </w:r>
      <w:r w:rsidRPr="00311A06">
        <w:rPr>
          <w:rFonts w:ascii="Times New Roman" w:hAnsi="Times New Roman" w:cs="Times New Roman"/>
          <w:sz w:val="28"/>
          <w:szCs w:val="28"/>
        </w:rPr>
        <w:t>.</w:t>
      </w:r>
    </w:p>
    <w:p w:rsidR="00CF1EBC" w:rsidRPr="00311A06" w:rsidRDefault="00CF1EBC" w:rsidP="00F27068">
      <w:pPr>
        <w:spacing w:after="0" w:line="240" w:lineRule="auto"/>
        <w:ind w:firstLine="567"/>
        <w:jc w:val="both"/>
        <w:rPr>
          <w:rFonts w:ascii="Times New Roman" w:hAnsi="Times New Roman" w:cs="Times New Roman"/>
          <w:sz w:val="28"/>
          <w:szCs w:val="28"/>
        </w:rPr>
      </w:pPr>
      <w:r w:rsidRPr="00311A06">
        <w:rPr>
          <w:rFonts w:ascii="Times New Roman" w:hAnsi="Times New Roman" w:cs="Times New Roman"/>
          <w:sz w:val="28"/>
          <w:szCs w:val="28"/>
        </w:rPr>
        <w:t>Важнейшей характеристикой положения случ</w:t>
      </w:r>
      <w:r w:rsidR="00AF30A7" w:rsidRPr="00311A06">
        <w:rPr>
          <w:rFonts w:ascii="Times New Roman" w:hAnsi="Times New Roman" w:cs="Times New Roman"/>
          <w:sz w:val="28"/>
          <w:szCs w:val="28"/>
        </w:rPr>
        <w:t>айной величины является средняя</w:t>
      </w:r>
      <w:r w:rsidR="00AF30A7" w:rsidRPr="00311A06">
        <w:rPr>
          <w:rFonts w:ascii="Times New Roman" w:hAnsi="Times New Roman" w:cs="Times New Roman"/>
          <w:sz w:val="28"/>
          <w:szCs w:val="28"/>
          <w:lang w:val="ru-RU"/>
        </w:rPr>
        <w:t xml:space="preserve"> </w:t>
      </w:r>
      <w:r w:rsidRPr="00311A06">
        <w:rPr>
          <w:rFonts w:ascii="Times New Roman" w:hAnsi="Times New Roman" w:cs="Times New Roman"/>
          <w:b/>
          <w:sz w:val="28"/>
          <w:szCs w:val="28"/>
        </w:rPr>
        <w:t>арифметическая величина наблюдаемых значений</w:t>
      </w:r>
      <w:r w:rsidRPr="00311A06">
        <w:rPr>
          <w:rFonts w:ascii="Times New Roman" w:hAnsi="Times New Roman" w:cs="Times New Roman"/>
          <w:sz w:val="28"/>
          <w:szCs w:val="28"/>
        </w:rPr>
        <w:t xml:space="preserve"> (или просто средняя), которую для</w:t>
      </w:r>
    </w:p>
    <w:p w:rsidR="00CF1EBC" w:rsidRPr="00311A06" w:rsidRDefault="00CF1EBC" w:rsidP="00F27068">
      <w:pPr>
        <w:spacing w:after="0" w:line="240" w:lineRule="auto"/>
        <w:jc w:val="both"/>
        <w:rPr>
          <w:rFonts w:ascii="Times New Roman" w:hAnsi="Times New Roman" w:cs="Times New Roman"/>
          <w:sz w:val="28"/>
          <w:szCs w:val="28"/>
          <w:lang w:val="ru-RU"/>
        </w:rPr>
      </w:pPr>
      <w:r w:rsidRPr="00311A06">
        <w:rPr>
          <w:rFonts w:ascii="Times New Roman" w:hAnsi="Times New Roman" w:cs="Times New Roman"/>
          <w:sz w:val="28"/>
          <w:szCs w:val="28"/>
        </w:rPr>
        <w:t>характеристики выборки называют выборочной средней арифметической и обозначают через</w:t>
      </w:r>
      <w:r w:rsidR="00AF30A7" w:rsidRPr="00311A06">
        <w:rPr>
          <w:rFonts w:ascii="Times New Roman" w:hAnsi="Times New Roman" w:cs="Times New Roman"/>
          <w:sz w:val="28"/>
          <w:szCs w:val="28"/>
          <w:lang w:val="ru-RU"/>
        </w:rPr>
        <w:t xml:space="preserve"> </w:t>
      </w:r>
      <m:oMath>
        <m:bar>
          <m:barPr>
            <m:pos m:val="top"/>
            <m:ctrlPr>
              <w:rPr>
                <w:rFonts w:ascii="Cambria Math" w:hAnsi="Cambria Math" w:cs="Times New Roman"/>
                <w:i/>
                <w:sz w:val="28"/>
                <w:szCs w:val="28"/>
              </w:rPr>
            </m:ctrlPr>
          </m:barPr>
          <m:e>
            <m:r>
              <w:rPr>
                <w:rFonts w:ascii="Cambria Math" w:hAnsi="Cambria Math" w:cs="Times New Roman"/>
                <w:sz w:val="28"/>
                <w:szCs w:val="28"/>
              </w:rPr>
              <m:t>х</m:t>
            </m:r>
          </m:e>
        </m:bar>
      </m:oMath>
      <w:r w:rsidRPr="00311A06">
        <w:rPr>
          <w:rFonts w:ascii="Times New Roman" w:hAnsi="Times New Roman" w:cs="Times New Roman"/>
          <w:sz w:val="28"/>
          <w:szCs w:val="28"/>
        </w:rPr>
        <w:t xml:space="preserve"> . Если в результате n измерений получены значения х</w:t>
      </w:r>
      <w:r w:rsidRPr="00311A06">
        <w:rPr>
          <w:rFonts w:ascii="Times New Roman" w:hAnsi="Times New Roman" w:cs="Times New Roman"/>
          <w:sz w:val="28"/>
          <w:szCs w:val="28"/>
          <w:vertAlign w:val="subscript"/>
        </w:rPr>
        <w:t>1</w:t>
      </w:r>
      <w:r w:rsidRPr="00311A06">
        <w:rPr>
          <w:rFonts w:ascii="Times New Roman" w:hAnsi="Times New Roman" w:cs="Times New Roman"/>
          <w:sz w:val="28"/>
          <w:szCs w:val="28"/>
        </w:rPr>
        <w:t>, х</w:t>
      </w:r>
      <w:r w:rsidRPr="00311A06">
        <w:rPr>
          <w:rFonts w:ascii="Times New Roman" w:hAnsi="Times New Roman" w:cs="Times New Roman"/>
          <w:sz w:val="28"/>
          <w:szCs w:val="28"/>
          <w:vertAlign w:val="subscript"/>
        </w:rPr>
        <w:t>2</w:t>
      </w:r>
      <w:r w:rsidRPr="00311A06">
        <w:rPr>
          <w:rFonts w:ascii="Times New Roman" w:hAnsi="Times New Roman" w:cs="Times New Roman"/>
          <w:sz w:val="28"/>
          <w:szCs w:val="28"/>
        </w:rPr>
        <w:t>, ….х</w:t>
      </w:r>
      <w:r w:rsidRPr="00311A06">
        <w:rPr>
          <w:rFonts w:ascii="Times New Roman" w:hAnsi="Times New Roman" w:cs="Times New Roman"/>
          <w:sz w:val="28"/>
          <w:szCs w:val="28"/>
          <w:vertAlign w:val="subscript"/>
        </w:rPr>
        <w:t>n</w:t>
      </w:r>
      <w:r w:rsidRPr="00311A06">
        <w:rPr>
          <w:rFonts w:ascii="Times New Roman" w:hAnsi="Times New Roman" w:cs="Times New Roman"/>
          <w:sz w:val="28"/>
          <w:szCs w:val="28"/>
        </w:rPr>
        <w:t>, то</w:t>
      </w:r>
      <w:r w:rsidR="00AF30A7" w:rsidRPr="00311A06">
        <w:rPr>
          <w:rFonts w:ascii="Times New Roman" w:hAnsi="Times New Roman" w:cs="Times New Roman"/>
          <w:sz w:val="28"/>
          <w:szCs w:val="28"/>
          <w:lang w:val="ru-RU"/>
        </w:rPr>
        <w:t>:</w:t>
      </w:r>
    </w:p>
    <w:p w:rsidR="00AF30A7" w:rsidRPr="00311A06" w:rsidRDefault="00AF30A7" w:rsidP="00F27068">
      <w:pPr>
        <w:spacing w:after="0" w:line="240" w:lineRule="auto"/>
        <w:jc w:val="both"/>
        <w:rPr>
          <w:rFonts w:ascii="Times New Roman" w:hAnsi="Times New Roman" w:cs="Times New Roman"/>
          <w:sz w:val="28"/>
          <w:szCs w:val="28"/>
          <w:lang w:val="ru-RU"/>
        </w:rPr>
      </w:pPr>
      <w:r w:rsidRPr="00311A06">
        <w:rPr>
          <w:rFonts w:ascii="Times New Roman" w:hAnsi="Times New Roman" w:cs="Times New Roman"/>
          <w:noProof/>
          <w:sz w:val="28"/>
          <w:szCs w:val="28"/>
          <w:lang w:val="ru-RU" w:eastAsia="ru-RU"/>
        </w:rPr>
        <w:t xml:space="preserve"> </w:t>
      </w:r>
    </w:p>
    <w:p w:rsidR="00AF30A7" w:rsidRPr="00311A06" w:rsidRDefault="00AF30A7" w:rsidP="00F27068">
      <w:pPr>
        <w:spacing w:after="0" w:line="240" w:lineRule="auto"/>
        <w:jc w:val="right"/>
        <w:rPr>
          <w:rFonts w:ascii="Times New Roman" w:hAnsi="Times New Roman" w:cs="Times New Roman"/>
          <w:noProof/>
          <w:sz w:val="28"/>
          <w:szCs w:val="28"/>
          <w:lang w:val="ru-RU" w:eastAsia="ru-RU"/>
        </w:rPr>
      </w:pPr>
      <w:r w:rsidRPr="00311A06">
        <w:rPr>
          <w:rFonts w:ascii="Times New Roman" w:hAnsi="Times New Roman" w:cs="Times New Roman"/>
          <w:noProof/>
          <w:sz w:val="28"/>
          <w:szCs w:val="28"/>
          <w:lang w:val="ru-RU" w:eastAsia="ru-RU"/>
        </w:rPr>
        <w:t xml:space="preserve">                                                                                                                                                                                                 </w:t>
      </w:r>
      <w:r w:rsidR="00CF62FF">
        <w:rPr>
          <w:rFonts w:ascii="Times New Roman" w:hAnsi="Times New Roman" w:cs="Times New Roman"/>
          <w:noProof/>
          <w:sz w:val="28"/>
          <w:szCs w:val="28"/>
          <w:lang w:val="ru-RU" w:eastAsia="ru-RU"/>
        </w:rPr>
        <w:t xml:space="preserve">                              </w:t>
      </w:r>
      <m:oMath>
        <m:acc>
          <m:accPr>
            <m:chr m:val="̅"/>
            <m:ctrlPr>
              <w:rPr>
                <w:rFonts w:ascii="Cambria Math" w:hAnsi="Cambria Math" w:cs="Times New Roman"/>
                <w:i/>
                <w:noProof/>
                <w:sz w:val="28"/>
                <w:szCs w:val="28"/>
                <w:lang w:val="ru-RU" w:eastAsia="ru-RU"/>
              </w:rPr>
            </m:ctrlPr>
          </m:accPr>
          <m:e>
            <m:r>
              <w:rPr>
                <w:rFonts w:ascii="Cambria Math" w:hAnsi="Cambria Math" w:cs="Times New Roman"/>
                <w:noProof/>
                <w:sz w:val="28"/>
                <w:szCs w:val="28"/>
                <w:lang w:val="ru-RU" w:eastAsia="ru-RU"/>
              </w:rPr>
              <m:t>х</m:t>
            </m:r>
          </m:e>
        </m:acc>
        <m:r>
          <w:rPr>
            <w:rFonts w:ascii="Cambria Math" w:hAnsi="Cambria Math" w:cs="Times New Roman"/>
            <w:noProof/>
            <w:sz w:val="28"/>
            <w:szCs w:val="28"/>
            <w:lang w:val="ru-RU" w:eastAsia="ru-RU"/>
          </w:rPr>
          <m:t>=</m:t>
        </m:r>
        <m:f>
          <m:fPr>
            <m:ctrlPr>
              <w:rPr>
                <w:rFonts w:ascii="Cambria Math" w:hAnsi="Cambria Math" w:cs="Times New Roman"/>
                <w:i/>
                <w:noProof/>
                <w:sz w:val="28"/>
                <w:szCs w:val="28"/>
                <w:lang w:val="ru-RU" w:eastAsia="ru-RU"/>
              </w:rPr>
            </m:ctrlPr>
          </m:fPr>
          <m:num>
            <m:r>
              <w:rPr>
                <w:rFonts w:ascii="Cambria Math" w:hAnsi="Cambria Math" w:cs="Times New Roman"/>
                <w:noProof/>
                <w:sz w:val="28"/>
                <w:szCs w:val="28"/>
                <w:lang w:val="ru-RU" w:eastAsia="ru-RU"/>
              </w:rPr>
              <m:t>1</m:t>
            </m:r>
          </m:num>
          <m:den>
            <m:r>
              <w:rPr>
                <w:rFonts w:ascii="Cambria Math" w:hAnsi="Cambria Math" w:cs="Times New Roman"/>
                <w:noProof/>
                <w:sz w:val="28"/>
                <w:szCs w:val="28"/>
                <w:lang w:val="ru-RU" w:eastAsia="ru-RU"/>
              </w:rPr>
              <m:t>т</m:t>
            </m:r>
          </m:den>
        </m:f>
        <m:nary>
          <m:naryPr>
            <m:chr m:val="∑"/>
            <m:limLoc m:val="undOvr"/>
            <m:ctrlPr>
              <w:rPr>
                <w:rFonts w:ascii="Cambria Math" w:hAnsi="Cambria Math" w:cs="Times New Roman"/>
                <w:i/>
                <w:noProof/>
                <w:sz w:val="28"/>
                <w:szCs w:val="28"/>
                <w:lang w:val="ru-RU" w:eastAsia="ru-RU"/>
              </w:rPr>
            </m:ctrlPr>
          </m:naryPr>
          <m:sub>
            <m:r>
              <w:rPr>
                <w:rFonts w:ascii="Cambria Math" w:hAnsi="Cambria Math" w:cs="Times New Roman"/>
                <w:noProof/>
                <w:sz w:val="28"/>
                <w:szCs w:val="28"/>
                <w:lang w:val="ru-RU" w:eastAsia="ru-RU"/>
              </w:rPr>
              <m:t>i=1</m:t>
            </m:r>
          </m:sub>
          <m:sup>
            <m:r>
              <w:rPr>
                <w:rFonts w:ascii="Cambria Math" w:hAnsi="Cambria Math" w:cs="Times New Roman"/>
                <w:noProof/>
                <w:sz w:val="28"/>
                <w:szCs w:val="28"/>
                <w:lang w:val="en-US" w:eastAsia="ru-RU"/>
              </w:rPr>
              <m:t>n</m:t>
            </m:r>
          </m:sup>
          <m:e>
            <m:sSub>
              <m:sSubPr>
                <m:ctrlPr>
                  <w:rPr>
                    <w:rFonts w:ascii="Cambria Math" w:hAnsi="Cambria Math" w:cs="Times New Roman"/>
                    <w:i/>
                    <w:noProof/>
                    <w:sz w:val="28"/>
                    <w:szCs w:val="28"/>
                    <w:lang w:val="ru-RU" w:eastAsia="ru-RU"/>
                  </w:rPr>
                </m:ctrlPr>
              </m:sSubPr>
              <m:e>
                <m:r>
                  <w:rPr>
                    <w:rFonts w:ascii="Cambria Math" w:hAnsi="Cambria Math" w:cs="Times New Roman"/>
                    <w:noProof/>
                    <w:sz w:val="28"/>
                    <w:szCs w:val="28"/>
                    <w:lang w:val="ru-RU" w:eastAsia="ru-RU"/>
                  </w:rPr>
                  <m:t>x</m:t>
                </m:r>
              </m:e>
              <m:sub>
                <m:r>
                  <w:rPr>
                    <w:rFonts w:ascii="Cambria Math" w:hAnsi="Cambria Math" w:cs="Times New Roman"/>
                    <w:noProof/>
                    <w:sz w:val="28"/>
                    <w:szCs w:val="28"/>
                    <w:lang w:val="ru-RU" w:eastAsia="ru-RU"/>
                  </w:rPr>
                  <m:t>i</m:t>
                </m:r>
              </m:sub>
            </m:sSub>
          </m:e>
        </m:nary>
      </m:oMath>
      <w:r w:rsidR="00CF62FF">
        <w:rPr>
          <w:rFonts w:ascii="Times New Roman" w:eastAsiaTheme="minorEastAsia" w:hAnsi="Times New Roman" w:cs="Times New Roman"/>
          <w:noProof/>
          <w:sz w:val="28"/>
          <w:szCs w:val="28"/>
          <w:lang w:val="en-US" w:eastAsia="ru-RU"/>
        </w:rPr>
        <w:t xml:space="preserve">                                              </w:t>
      </w:r>
      <w:r w:rsidRPr="00311A06">
        <w:rPr>
          <w:rFonts w:ascii="Times New Roman" w:hAnsi="Times New Roman" w:cs="Times New Roman"/>
          <w:noProof/>
          <w:sz w:val="28"/>
          <w:szCs w:val="28"/>
          <w:lang w:val="ru-RU" w:eastAsia="ru-RU"/>
        </w:rPr>
        <w:t xml:space="preserve">(1.3.2)    </w:t>
      </w:r>
    </w:p>
    <w:p w:rsidR="00AF30A7" w:rsidRPr="00311A06" w:rsidRDefault="00AF30A7" w:rsidP="00F27068">
      <w:pPr>
        <w:spacing w:after="0" w:line="240" w:lineRule="auto"/>
        <w:jc w:val="right"/>
        <w:rPr>
          <w:rFonts w:ascii="Times New Roman" w:hAnsi="Times New Roman" w:cs="Times New Roman"/>
          <w:noProof/>
          <w:sz w:val="28"/>
          <w:szCs w:val="28"/>
          <w:lang w:val="ru-RU" w:eastAsia="ru-RU"/>
        </w:rPr>
      </w:pPr>
    </w:p>
    <w:p w:rsidR="008D095A" w:rsidRPr="00311A06" w:rsidRDefault="008D095A" w:rsidP="00F27068">
      <w:pPr>
        <w:spacing w:after="0" w:line="240" w:lineRule="auto"/>
        <w:rPr>
          <w:rFonts w:ascii="Times New Roman" w:hAnsi="Times New Roman" w:cs="Times New Roman"/>
          <w:sz w:val="28"/>
          <w:szCs w:val="28"/>
          <w:lang w:val="ru-RU"/>
        </w:rPr>
      </w:pPr>
    </w:p>
    <w:p w:rsidR="00AF30A7" w:rsidRPr="00311A06" w:rsidRDefault="008D095A" w:rsidP="00F27068">
      <w:pPr>
        <w:spacing w:after="0" w:line="240" w:lineRule="auto"/>
        <w:rPr>
          <w:rFonts w:ascii="Times New Roman" w:hAnsi="Times New Roman" w:cs="Times New Roman"/>
          <w:sz w:val="28"/>
          <w:szCs w:val="28"/>
          <w:lang w:val="kk-KZ"/>
        </w:rPr>
      </w:pPr>
      <w:r w:rsidRPr="00311A06">
        <w:rPr>
          <w:rFonts w:ascii="Times New Roman" w:hAnsi="Times New Roman" w:cs="Times New Roman"/>
          <w:sz w:val="28"/>
          <w:szCs w:val="28"/>
          <w:lang w:val="ru-RU"/>
        </w:rPr>
        <w:t xml:space="preserve">где </w:t>
      </w:r>
      <w:r w:rsidRPr="00311A06">
        <w:rPr>
          <w:rFonts w:ascii="Times New Roman" w:hAnsi="Times New Roman" w:cs="Times New Roman"/>
          <w:sz w:val="28"/>
          <w:szCs w:val="28"/>
          <w:lang w:val="en-US"/>
        </w:rPr>
        <w:t>n</w:t>
      </w:r>
      <w:r w:rsidRPr="00311A06">
        <w:rPr>
          <w:rFonts w:ascii="Times New Roman" w:hAnsi="Times New Roman" w:cs="Times New Roman"/>
          <w:sz w:val="28"/>
          <w:szCs w:val="28"/>
          <w:lang w:val="ru-RU"/>
        </w:rPr>
        <w:t xml:space="preserve"> – число измерений.</w:t>
      </w:r>
      <w:r w:rsidRPr="00311A06">
        <w:rPr>
          <w:rFonts w:ascii="Times New Roman" w:hAnsi="Times New Roman" w:cs="Times New Roman"/>
          <w:sz w:val="28"/>
          <w:szCs w:val="28"/>
          <w:lang w:val="kk-KZ"/>
        </w:rPr>
        <w:t xml:space="preserve"> </w:t>
      </w:r>
    </w:p>
    <w:p w:rsidR="00AF30A7" w:rsidRPr="00311A06" w:rsidRDefault="00AF30A7" w:rsidP="00F27068">
      <w:pPr>
        <w:spacing w:after="0" w:line="240" w:lineRule="auto"/>
        <w:ind w:firstLine="567"/>
        <w:rPr>
          <w:rFonts w:ascii="Times New Roman" w:hAnsi="Times New Roman" w:cs="Times New Roman"/>
          <w:sz w:val="28"/>
          <w:szCs w:val="28"/>
          <w:lang w:val="ru-RU"/>
        </w:rPr>
      </w:pPr>
      <w:r w:rsidRPr="00311A06">
        <w:rPr>
          <w:rFonts w:ascii="Times New Roman" w:hAnsi="Times New Roman" w:cs="Times New Roman"/>
          <w:sz w:val="28"/>
          <w:szCs w:val="28"/>
          <w:lang w:val="ru-RU"/>
        </w:rPr>
        <w:t>Кроме важнейшей характеристики положения – средней – при анализе и контроле</w:t>
      </w:r>
    </w:p>
    <w:p w:rsidR="00AF30A7" w:rsidRPr="00311A06" w:rsidRDefault="00AF30A7" w:rsidP="00F27068">
      <w:pPr>
        <w:spacing w:after="0" w:line="240" w:lineRule="auto"/>
        <w:jc w:val="both"/>
        <w:rPr>
          <w:rFonts w:ascii="Times New Roman" w:hAnsi="Times New Roman" w:cs="Times New Roman"/>
          <w:sz w:val="28"/>
          <w:szCs w:val="28"/>
          <w:lang w:val="ru-RU"/>
        </w:rPr>
      </w:pPr>
      <w:r w:rsidRPr="00311A06">
        <w:rPr>
          <w:rFonts w:ascii="Times New Roman" w:hAnsi="Times New Roman" w:cs="Times New Roman"/>
          <w:sz w:val="28"/>
          <w:szCs w:val="28"/>
          <w:lang w:val="ru-RU"/>
        </w:rPr>
        <w:t xml:space="preserve">процесса приходится встречаться и с другими характеристиками положения, в частности </w:t>
      </w:r>
      <w:r w:rsidRPr="00311A06">
        <w:rPr>
          <w:rFonts w:ascii="Times New Roman" w:hAnsi="Times New Roman" w:cs="Times New Roman"/>
          <w:b/>
          <w:sz w:val="28"/>
          <w:szCs w:val="28"/>
          <w:lang w:val="ru-RU"/>
        </w:rPr>
        <w:t>медианой и модой случайной величины</w:t>
      </w:r>
      <w:r w:rsidRPr="00311A06">
        <w:rPr>
          <w:rFonts w:ascii="Times New Roman" w:hAnsi="Times New Roman" w:cs="Times New Roman"/>
          <w:sz w:val="28"/>
          <w:szCs w:val="28"/>
          <w:lang w:val="ru-RU"/>
        </w:rPr>
        <w:t>.</w:t>
      </w:r>
    </w:p>
    <w:p w:rsidR="00AF30A7" w:rsidRPr="00311A06" w:rsidRDefault="00AF30A7" w:rsidP="00F27068">
      <w:pPr>
        <w:spacing w:after="0" w:line="240" w:lineRule="auto"/>
        <w:ind w:firstLine="567"/>
        <w:jc w:val="both"/>
        <w:rPr>
          <w:rFonts w:ascii="Times New Roman" w:hAnsi="Times New Roman" w:cs="Times New Roman"/>
          <w:sz w:val="28"/>
          <w:szCs w:val="28"/>
          <w:lang w:val="ru-RU"/>
        </w:rPr>
      </w:pPr>
      <w:r w:rsidRPr="00311A06">
        <w:rPr>
          <w:rFonts w:ascii="Times New Roman" w:hAnsi="Times New Roman" w:cs="Times New Roman"/>
          <w:sz w:val="28"/>
          <w:szCs w:val="28"/>
          <w:lang w:val="ru-RU"/>
        </w:rPr>
        <w:t xml:space="preserve">Если полученные при измерениях значения расположить в возрастающем или убывающем порядке, то медианой будет значение </w:t>
      </w:r>
      <w:proofErr w:type="spellStart"/>
      <w:r w:rsidRPr="00311A06">
        <w:rPr>
          <w:rFonts w:ascii="Times New Roman" w:hAnsi="Times New Roman" w:cs="Times New Roman"/>
          <w:sz w:val="28"/>
          <w:szCs w:val="28"/>
          <w:lang w:val="ru-RU"/>
        </w:rPr>
        <w:t>Ме</w:t>
      </w:r>
      <w:proofErr w:type="spellEnd"/>
      <w:r w:rsidRPr="00311A06">
        <w:rPr>
          <w:rFonts w:ascii="Times New Roman" w:hAnsi="Times New Roman" w:cs="Times New Roman"/>
          <w:sz w:val="28"/>
          <w:szCs w:val="28"/>
          <w:lang w:val="ru-RU"/>
        </w:rPr>
        <w:t xml:space="preserve">, занимающее серединное значение в ряду. Таким образом, </w:t>
      </w:r>
      <w:r w:rsidRPr="00311A06">
        <w:rPr>
          <w:rFonts w:ascii="Times New Roman" w:hAnsi="Times New Roman" w:cs="Times New Roman"/>
          <w:b/>
          <w:sz w:val="28"/>
          <w:szCs w:val="28"/>
          <w:lang w:val="ru-RU"/>
        </w:rPr>
        <w:t xml:space="preserve">медиана </w:t>
      </w:r>
      <w:r w:rsidRPr="00311A06">
        <w:rPr>
          <w:rFonts w:ascii="Times New Roman" w:hAnsi="Times New Roman" w:cs="Times New Roman"/>
          <w:sz w:val="28"/>
          <w:szCs w:val="28"/>
          <w:lang w:val="ru-RU"/>
        </w:rPr>
        <w:t>– это значение параметра, которое делит упорядоченный ряд на две равные по объему группы. При нечетном числе измерений, т.е. при n= 2i +1, значение параметра для случая (i+1) будет медианным. При четном числе измерений (2i) медианой является средняя арифметическая двух значений, расположенных в середине ряда.</w:t>
      </w:r>
    </w:p>
    <w:p w:rsidR="00AF30A7" w:rsidRPr="00311A06" w:rsidRDefault="00AF30A7" w:rsidP="00F27068">
      <w:pPr>
        <w:spacing w:after="0" w:line="240" w:lineRule="auto"/>
        <w:ind w:firstLine="567"/>
        <w:jc w:val="both"/>
        <w:rPr>
          <w:rFonts w:ascii="Times New Roman" w:hAnsi="Times New Roman" w:cs="Times New Roman"/>
          <w:sz w:val="28"/>
          <w:szCs w:val="28"/>
          <w:lang w:val="ru-RU"/>
        </w:rPr>
      </w:pPr>
      <w:r w:rsidRPr="00311A06">
        <w:rPr>
          <w:rFonts w:ascii="Times New Roman" w:hAnsi="Times New Roman" w:cs="Times New Roman"/>
          <w:b/>
          <w:sz w:val="28"/>
          <w:szCs w:val="28"/>
          <w:lang w:val="ru-RU"/>
        </w:rPr>
        <w:t>Модой случайной величины</w:t>
      </w:r>
      <w:r w:rsidRPr="00311A06">
        <w:rPr>
          <w:rFonts w:ascii="Times New Roman" w:hAnsi="Times New Roman" w:cs="Times New Roman"/>
          <w:sz w:val="28"/>
          <w:szCs w:val="28"/>
          <w:lang w:val="ru-RU"/>
        </w:rPr>
        <w:t xml:space="preserve"> называется ее значение, которое наиболее часто встречается в данном ряду. Для дискретного ряда мода определяется по частотам наблюдаемых значений контролируемого параметра качества и соответствует значению параметра с наибольшей частотой.</w:t>
      </w:r>
    </w:p>
    <w:p w:rsidR="00AF30A7" w:rsidRPr="00311A06" w:rsidRDefault="00AF30A7" w:rsidP="00F27068">
      <w:pPr>
        <w:spacing w:after="0" w:line="240" w:lineRule="auto"/>
        <w:ind w:firstLine="567"/>
        <w:jc w:val="both"/>
        <w:rPr>
          <w:rFonts w:ascii="Times New Roman" w:hAnsi="Times New Roman" w:cs="Times New Roman"/>
          <w:sz w:val="28"/>
          <w:szCs w:val="28"/>
          <w:lang w:val="ru-RU"/>
        </w:rPr>
      </w:pPr>
      <w:r w:rsidRPr="00311A06">
        <w:rPr>
          <w:rFonts w:ascii="Times New Roman" w:hAnsi="Times New Roman" w:cs="Times New Roman"/>
          <w:sz w:val="28"/>
          <w:szCs w:val="28"/>
          <w:lang w:val="ru-RU"/>
        </w:rPr>
        <w:t>При непрерывном распределении с равными интервалами модальный интервал определяется по наибольшей частоте, при неравных интервалов – по наибольшей плотности.</w:t>
      </w:r>
    </w:p>
    <w:p w:rsidR="00AF30A7" w:rsidRPr="00311A06" w:rsidRDefault="00AF30A7" w:rsidP="00F27068">
      <w:pPr>
        <w:spacing w:after="0" w:line="240" w:lineRule="auto"/>
        <w:ind w:firstLine="567"/>
        <w:jc w:val="both"/>
        <w:rPr>
          <w:rFonts w:ascii="Times New Roman" w:hAnsi="Times New Roman" w:cs="Times New Roman"/>
          <w:sz w:val="28"/>
          <w:szCs w:val="28"/>
          <w:lang w:val="ru-RU"/>
        </w:rPr>
      </w:pPr>
      <w:r w:rsidRPr="00311A06">
        <w:rPr>
          <w:rFonts w:ascii="Times New Roman" w:hAnsi="Times New Roman" w:cs="Times New Roman"/>
          <w:b/>
          <w:sz w:val="28"/>
          <w:szCs w:val="28"/>
          <w:lang w:val="ru-RU"/>
        </w:rPr>
        <w:t>Плотность</w:t>
      </w:r>
      <w:r w:rsidRPr="00311A06">
        <w:rPr>
          <w:rFonts w:ascii="Times New Roman" w:hAnsi="Times New Roman" w:cs="Times New Roman"/>
          <w:sz w:val="28"/>
          <w:szCs w:val="28"/>
          <w:lang w:val="ru-RU"/>
        </w:rPr>
        <w:t xml:space="preserve"> вычисляется как отношение частоты к продолжительности интервала. Для отображения рассеивания в математической статистике </w:t>
      </w:r>
      <w:r w:rsidRPr="00311A06">
        <w:rPr>
          <w:rFonts w:ascii="Times New Roman" w:hAnsi="Times New Roman" w:cs="Times New Roman"/>
          <w:sz w:val="28"/>
          <w:szCs w:val="28"/>
          <w:lang w:val="ru-RU"/>
        </w:rPr>
        <w:lastRenderedPageBreak/>
        <w:t>применяют ряд характеристик. Самой простой из них является размах R, представляющий собой величину неустойчивую, зависящую от случайных обстоятельств и поэтому применяемую, как правило, в качестве приблизительной оценки рассеивания. Однако размах бывает очень удобно применять в контрольных картах. Он сравнительно легко вычисляется как разность между наибольшим и наименьшим значениями наблюдаемой случайной величины:</w:t>
      </w:r>
    </w:p>
    <w:p w:rsidR="00AF30A7" w:rsidRPr="00311A06" w:rsidRDefault="00AF30A7" w:rsidP="00F27068">
      <w:pPr>
        <w:spacing w:after="0" w:line="240" w:lineRule="auto"/>
        <w:ind w:firstLine="567"/>
        <w:jc w:val="both"/>
        <w:rPr>
          <w:rFonts w:ascii="Times New Roman" w:hAnsi="Times New Roman" w:cs="Times New Roman"/>
          <w:sz w:val="28"/>
          <w:szCs w:val="28"/>
          <w:lang w:val="ru-RU"/>
        </w:rPr>
      </w:pPr>
    </w:p>
    <w:p w:rsidR="00AF30A7" w:rsidRPr="00311A06" w:rsidRDefault="00AF30A7" w:rsidP="00F27068">
      <w:pPr>
        <w:spacing w:after="0" w:line="240" w:lineRule="auto"/>
        <w:ind w:firstLine="567"/>
        <w:jc w:val="right"/>
        <w:rPr>
          <w:rFonts w:ascii="Times New Roman" w:hAnsi="Times New Roman" w:cs="Times New Roman"/>
          <w:sz w:val="28"/>
          <w:szCs w:val="28"/>
          <w:lang w:val="ru-RU"/>
        </w:rPr>
      </w:pPr>
      <w:r w:rsidRPr="00311A06">
        <w:rPr>
          <w:rFonts w:ascii="Times New Roman" w:hAnsi="Times New Roman" w:cs="Times New Roman"/>
          <w:sz w:val="28"/>
          <w:szCs w:val="28"/>
          <w:lang w:val="ru-RU"/>
        </w:rPr>
        <w:t xml:space="preserve">R = </w:t>
      </w:r>
      <w:proofErr w:type="spellStart"/>
      <w:r w:rsidRPr="00311A06">
        <w:rPr>
          <w:rFonts w:ascii="Times New Roman" w:hAnsi="Times New Roman" w:cs="Times New Roman"/>
          <w:sz w:val="28"/>
          <w:szCs w:val="28"/>
          <w:lang w:val="ru-RU"/>
        </w:rPr>
        <w:t>x</w:t>
      </w:r>
      <w:r w:rsidRPr="00311A06">
        <w:rPr>
          <w:rFonts w:ascii="Times New Roman" w:hAnsi="Times New Roman" w:cs="Times New Roman"/>
          <w:sz w:val="28"/>
          <w:szCs w:val="28"/>
          <w:vertAlign w:val="subscript"/>
          <w:lang w:val="ru-RU"/>
        </w:rPr>
        <w:t>max</w:t>
      </w:r>
      <w:proofErr w:type="spellEnd"/>
      <w:r w:rsidRPr="00311A06">
        <w:rPr>
          <w:rFonts w:ascii="Times New Roman" w:hAnsi="Times New Roman" w:cs="Times New Roman"/>
          <w:sz w:val="28"/>
          <w:szCs w:val="28"/>
          <w:lang w:val="ru-RU"/>
        </w:rPr>
        <w:t xml:space="preserve"> – </w:t>
      </w:r>
      <w:proofErr w:type="spellStart"/>
      <w:r w:rsidRPr="00311A06">
        <w:rPr>
          <w:rFonts w:ascii="Times New Roman" w:hAnsi="Times New Roman" w:cs="Times New Roman"/>
          <w:sz w:val="28"/>
          <w:szCs w:val="28"/>
          <w:lang w:val="ru-RU"/>
        </w:rPr>
        <w:t>x</w:t>
      </w:r>
      <w:r w:rsidRPr="00311A06">
        <w:rPr>
          <w:rFonts w:ascii="Times New Roman" w:hAnsi="Times New Roman" w:cs="Times New Roman"/>
          <w:sz w:val="28"/>
          <w:szCs w:val="28"/>
          <w:vertAlign w:val="subscript"/>
          <w:lang w:val="ru-RU"/>
        </w:rPr>
        <w:t>min</w:t>
      </w:r>
      <w:proofErr w:type="spellEnd"/>
      <w:r w:rsidRPr="00311A06">
        <w:rPr>
          <w:rFonts w:ascii="Times New Roman" w:hAnsi="Times New Roman" w:cs="Times New Roman"/>
          <w:sz w:val="28"/>
          <w:szCs w:val="28"/>
          <w:vertAlign w:val="subscript"/>
          <w:lang w:val="ru-RU"/>
        </w:rPr>
        <w:t xml:space="preserve">  </w:t>
      </w:r>
      <w:r w:rsidRPr="00311A06">
        <w:rPr>
          <w:rFonts w:ascii="Times New Roman" w:hAnsi="Times New Roman" w:cs="Times New Roman"/>
          <w:sz w:val="28"/>
          <w:szCs w:val="28"/>
          <w:lang w:val="ru-RU"/>
        </w:rPr>
        <w:t xml:space="preserve">                                                          (1.3.3)</w:t>
      </w:r>
    </w:p>
    <w:p w:rsidR="00E518E4" w:rsidRPr="00311A06" w:rsidRDefault="00E518E4" w:rsidP="00F27068">
      <w:pPr>
        <w:spacing w:after="0" w:line="240" w:lineRule="auto"/>
        <w:ind w:firstLine="567"/>
        <w:jc w:val="both"/>
        <w:rPr>
          <w:rFonts w:ascii="Times New Roman" w:hAnsi="Times New Roman" w:cs="Times New Roman"/>
          <w:sz w:val="28"/>
          <w:szCs w:val="28"/>
          <w:lang w:val="ru-RU"/>
        </w:rPr>
      </w:pPr>
    </w:p>
    <w:p w:rsidR="00E518E4" w:rsidRDefault="00E518E4" w:rsidP="00F27068">
      <w:pPr>
        <w:spacing w:after="0" w:line="240" w:lineRule="auto"/>
        <w:ind w:firstLine="567"/>
        <w:jc w:val="both"/>
        <w:rPr>
          <w:rFonts w:ascii="Times New Roman" w:hAnsi="Times New Roman" w:cs="Times New Roman"/>
          <w:sz w:val="28"/>
          <w:szCs w:val="28"/>
          <w:lang w:val="ru-RU"/>
        </w:rPr>
      </w:pPr>
      <w:r w:rsidRPr="00311A06">
        <w:rPr>
          <w:rFonts w:ascii="Times New Roman" w:hAnsi="Times New Roman" w:cs="Times New Roman"/>
          <w:sz w:val="28"/>
          <w:szCs w:val="28"/>
          <w:lang w:val="ru-RU"/>
        </w:rPr>
        <w:t xml:space="preserve">Другая статистическая характеристика рассеивания наблюдаемых значений показывает, как тесно группируются отдельные значения вокруг средней арифметической. За меру рассеивания принимают сумму квадратов отклонений отдельных значений от средней арифметической, деленную на число наблюдений, уменьшенную на единицу – </w:t>
      </w:r>
      <w:r w:rsidRPr="00311A06">
        <w:rPr>
          <w:rFonts w:ascii="Times New Roman" w:hAnsi="Times New Roman" w:cs="Times New Roman"/>
          <w:b/>
          <w:sz w:val="28"/>
          <w:szCs w:val="28"/>
          <w:lang w:val="ru-RU"/>
        </w:rPr>
        <w:t>выборочную дисперсию</w:t>
      </w:r>
      <w:r w:rsidRPr="00311A06">
        <w:rPr>
          <w:rFonts w:ascii="Times New Roman" w:hAnsi="Times New Roman" w:cs="Times New Roman"/>
          <w:sz w:val="28"/>
          <w:szCs w:val="28"/>
          <w:lang w:val="ru-RU"/>
        </w:rPr>
        <w:t>. Для простой статистической совокупности:</w:t>
      </w:r>
    </w:p>
    <w:p w:rsidR="00CF62FF" w:rsidRDefault="00CF62FF" w:rsidP="00F27068">
      <w:pPr>
        <w:spacing w:after="0" w:line="240" w:lineRule="auto"/>
        <w:ind w:firstLine="567"/>
        <w:jc w:val="both"/>
        <w:rPr>
          <w:rFonts w:ascii="Times New Roman" w:hAnsi="Times New Roman" w:cs="Times New Roman"/>
          <w:sz w:val="28"/>
          <w:szCs w:val="28"/>
          <w:lang w:val="ru-RU"/>
        </w:rPr>
      </w:pPr>
    </w:p>
    <w:p w:rsidR="00E518E4" w:rsidRPr="00311A06" w:rsidRDefault="00CF62FF" w:rsidP="00CF62FF">
      <w:pPr>
        <w:spacing w:after="0" w:line="240" w:lineRule="auto"/>
        <w:ind w:firstLine="567"/>
        <w:jc w:val="right"/>
        <w:rPr>
          <w:rFonts w:ascii="Times New Roman" w:hAnsi="Times New Roman" w:cs="Times New Roman"/>
          <w:sz w:val="28"/>
          <w:szCs w:val="28"/>
          <w:lang w:val="ru-RU"/>
        </w:rPr>
      </w:pPr>
      <m:oMath>
        <m:sSup>
          <m:sSupPr>
            <m:ctrlPr>
              <w:rPr>
                <w:rFonts w:ascii="Cambria Math" w:hAnsi="Cambria Math" w:cs="Times New Roman"/>
                <w:i/>
                <w:sz w:val="28"/>
                <w:szCs w:val="28"/>
                <w:lang w:val="ru-RU"/>
              </w:rPr>
            </m:ctrlPr>
          </m:sSupPr>
          <m:e>
            <m:r>
              <w:rPr>
                <w:rFonts w:ascii="Cambria Math" w:hAnsi="Cambria Math" w:cs="Times New Roman"/>
                <w:sz w:val="28"/>
                <w:szCs w:val="28"/>
                <w:lang w:val="ru-RU"/>
              </w:rPr>
              <m:t>s</m:t>
            </m:r>
          </m:e>
          <m:sup>
            <m:r>
              <w:rPr>
                <w:rFonts w:ascii="Cambria Math" w:hAnsi="Cambria Math" w:cs="Times New Roman"/>
                <w:sz w:val="28"/>
                <w:szCs w:val="28"/>
                <w:lang w:val="ru-RU"/>
              </w:rPr>
              <m:t>2</m:t>
            </m:r>
          </m:sup>
        </m:sSup>
        <m:r>
          <w:rPr>
            <w:rFonts w:ascii="Cambria Math" w:hAnsi="Cambria Math" w:cs="Times New Roman"/>
            <w:sz w:val="28"/>
            <w:szCs w:val="28"/>
            <w:lang w:val="ru-RU"/>
          </w:rPr>
          <m:t>=</m:t>
        </m:r>
        <m:f>
          <m:fPr>
            <m:ctrlPr>
              <w:rPr>
                <w:rFonts w:ascii="Cambria Math" w:hAnsi="Cambria Math" w:cs="Times New Roman"/>
                <w:i/>
                <w:sz w:val="28"/>
                <w:szCs w:val="28"/>
                <w:lang w:val="ru-RU"/>
              </w:rPr>
            </m:ctrlPr>
          </m:fPr>
          <m:num>
            <m:nary>
              <m:naryPr>
                <m:chr m:val="∑"/>
                <m:limLoc m:val="undOvr"/>
                <m:ctrlPr>
                  <w:rPr>
                    <w:rFonts w:ascii="Cambria Math" w:hAnsi="Cambria Math" w:cs="Times New Roman"/>
                    <w:i/>
                    <w:sz w:val="28"/>
                    <w:szCs w:val="28"/>
                    <w:lang w:val="ru-RU"/>
                  </w:rPr>
                </m:ctrlPr>
              </m:naryPr>
              <m:sub>
                <m:r>
                  <w:rPr>
                    <w:rFonts w:ascii="Cambria Math" w:hAnsi="Cambria Math" w:cs="Times New Roman"/>
                    <w:sz w:val="28"/>
                    <w:szCs w:val="28"/>
                    <w:lang w:val="ru-RU"/>
                  </w:rPr>
                  <m:t>i=1</m:t>
                </m:r>
              </m:sub>
              <m:sup>
                <m:r>
                  <w:rPr>
                    <w:rFonts w:ascii="Cambria Math" w:hAnsi="Cambria Math" w:cs="Times New Roman"/>
                    <w:sz w:val="28"/>
                    <w:szCs w:val="28"/>
                    <w:lang w:val="ru-RU"/>
                  </w:rPr>
                  <m:t>n</m:t>
                </m:r>
              </m:sup>
              <m:e>
                <m:sSup>
                  <m:sSupPr>
                    <m:ctrlPr>
                      <w:rPr>
                        <w:rFonts w:ascii="Cambria Math" w:hAnsi="Cambria Math" w:cs="Times New Roman"/>
                        <w:i/>
                        <w:sz w:val="28"/>
                        <w:szCs w:val="28"/>
                        <w:lang w:val="ru-RU"/>
                      </w:rPr>
                    </m:ctrlPr>
                  </m:sSupPr>
                  <m:e>
                    <m:r>
                      <w:rPr>
                        <w:rFonts w:ascii="Cambria Math" w:hAnsi="Cambria Math" w:cs="Times New Roman"/>
                        <w:sz w:val="28"/>
                        <w:szCs w:val="28"/>
                        <w:lang w:val="ru-RU"/>
                      </w:rPr>
                      <m:t>(</m:t>
                    </m:r>
                    <m:sSub>
                      <m:sSubPr>
                        <m:ctrlPr>
                          <w:rPr>
                            <w:rFonts w:ascii="Cambria Math" w:hAnsi="Cambria Math" w:cs="Times New Roman"/>
                            <w:i/>
                            <w:sz w:val="28"/>
                            <w:szCs w:val="28"/>
                            <w:lang w:val="ru-RU"/>
                          </w:rPr>
                        </m:ctrlPr>
                      </m:sSubPr>
                      <m:e>
                        <m:r>
                          <w:rPr>
                            <w:rFonts w:ascii="Cambria Math" w:hAnsi="Cambria Math" w:cs="Times New Roman"/>
                            <w:sz w:val="28"/>
                            <w:szCs w:val="28"/>
                            <w:lang w:val="ru-RU"/>
                          </w:rPr>
                          <m:t>x</m:t>
                        </m:r>
                      </m:e>
                      <m:sub>
                        <m:r>
                          <w:rPr>
                            <w:rFonts w:ascii="Cambria Math" w:hAnsi="Cambria Math" w:cs="Times New Roman"/>
                            <w:sz w:val="28"/>
                            <w:szCs w:val="28"/>
                            <w:lang w:val="ru-RU"/>
                          </w:rPr>
                          <m:t>i</m:t>
                        </m:r>
                      </m:sub>
                    </m:sSub>
                    <m:r>
                      <w:rPr>
                        <w:rFonts w:ascii="Cambria Math" w:hAnsi="Cambria Math" w:cs="Times New Roman"/>
                        <w:sz w:val="28"/>
                        <w:szCs w:val="28"/>
                        <w:lang w:val="ru-RU"/>
                      </w:rPr>
                      <m:t>-</m:t>
                    </m:r>
                    <m:acc>
                      <m:accPr>
                        <m:chr m:val="̅"/>
                        <m:ctrlPr>
                          <w:rPr>
                            <w:rFonts w:ascii="Cambria Math" w:hAnsi="Cambria Math" w:cs="Times New Roman"/>
                            <w:i/>
                            <w:sz w:val="28"/>
                            <w:szCs w:val="28"/>
                            <w:lang w:val="ru-RU"/>
                          </w:rPr>
                        </m:ctrlPr>
                      </m:accPr>
                      <m:e>
                        <m:r>
                          <w:rPr>
                            <w:rFonts w:ascii="Cambria Math" w:hAnsi="Cambria Math" w:cs="Times New Roman"/>
                            <w:sz w:val="28"/>
                            <w:szCs w:val="28"/>
                            <w:lang w:val="ru-RU"/>
                          </w:rPr>
                          <m:t>x</m:t>
                        </m:r>
                      </m:e>
                    </m:acc>
                    <m:r>
                      <w:rPr>
                        <w:rFonts w:ascii="Cambria Math" w:hAnsi="Cambria Math" w:cs="Times New Roman"/>
                        <w:sz w:val="28"/>
                        <w:szCs w:val="28"/>
                        <w:lang w:val="ru-RU"/>
                      </w:rPr>
                      <m:t>)</m:t>
                    </m:r>
                  </m:e>
                  <m:sup>
                    <m:r>
                      <w:rPr>
                        <w:rFonts w:ascii="Cambria Math" w:hAnsi="Cambria Math" w:cs="Times New Roman"/>
                        <w:sz w:val="28"/>
                        <w:szCs w:val="28"/>
                        <w:lang w:val="ru-RU"/>
                      </w:rPr>
                      <m:t>2</m:t>
                    </m:r>
                  </m:sup>
                </m:sSup>
              </m:e>
            </m:nary>
          </m:num>
          <m:den>
            <m:r>
              <w:rPr>
                <w:rFonts w:ascii="Cambria Math" w:hAnsi="Cambria Math" w:cs="Times New Roman"/>
                <w:sz w:val="28"/>
                <w:szCs w:val="28"/>
                <w:lang w:val="ru-RU"/>
              </w:rPr>
              <m:t>n-1</m:t>
            </m:r>
          </m:den>
        </m:f>
      </m:oMath>
      <w:r>
        <w:rPr>
          <w:rFonts w:ascii="Times New Roman" w:hAnsi="Times New Roman" w:cs="Times New Roman"/>
          <w:sz w:val="28"/>
          <w:szCs w:val="28"/>
          <w:lang w:val="en-US"/>
        </w:rPr>
        <w:t xml:space="preserve">                                          </w:t>
      </w:r>
      <w:r w:rsidR="00311A06">
        <w:rPr>
          <w:rFonts w:ascii="Times New Roman" w:hAnsi="Times New Roman" w:cs="Times New Roman"/>
          <w:sz w:val="28"/>
          <w:szCs w:val="28"/>
          <w:lang w:val="ru-RU"/>
        </w:rPr>
        <w:t xml:space="preserve"> </w:t>
      </w:r>
      <w:r w:rsidR="00E518E4" w:rsidRPr="00311A06">
        <w:rPr>
          <w:rFonts w:ascii="Times New Roman" w:hAnsi="Times New Roman" w:cs="Times New Roman"/>
          <w:sz w:val="28"/>
          <w:szCs w:val="28"/>
          <w:lang w:val="ru-RU"/>
        </w:rPr>
        <w:t>(1.3.4)</w:t>
      </w:r>
    </w:p>
    <w:p w:rsidR="00E518E4" w:rsidRPr="00311A06" w:rsidRDefault="00E518E4" w:rsidP="00F27068">
      <w:pPr>
        <w:spacing w:after="0" w:line="240" w:lineRule="auto"/>
        <w:ind w:firstLine="567"/>
        <w:jc w:val="both"/>
        <w:rPr>
          <w:rFonts w:ascii="Times New Roman" w:hAnsi="Times New Roman" w:cs="Times New Roman"/>
          <w:sz w:val="28"/>
          <w:szCs w:val="28"/>
          <w:lang w:val="ru-RU"/>
        </w:rPr>
      </w:pPr>
    </w:p>
    <w:p w:rsidR="00E518E4" w:rsidRDefault="00E518E4" w:rsidP="00F27068">
      <w:pPr>
        <w:spacing w:after="0" w:line="240" w:lineRule="auto"/>
        <w:ind w:firstLine="567"/>
        <w:jc w:val="both"/>
        <w:rPr>
          <w:rFonts w:ascii="Times New Roman" w:hAnsi="Times New Roman" w:cs="Times New Roman"/>
          <w:sz w:val="28"/>
          <w:szCs w:val="28"/>
          <w:vertAlign w:val="subscript"/>
          <w:lang w:val="ru-RU"/>
        </w:rPr>
      </w:pPr>
      <w:r w:rsidRPr="00311A06">
        <w:rPr>
          <w:rFonts w:ascii="Times New Roman" w:hAnsi="Times New Roman" w:cs="Times New Roman"/>
          <w:sz w:val="28"/>
          <w:szCs w:val="28"/>
          <w:lang w:val="ru-RU"/>
        </w:rPr>
        <w:t xml:space="preserve">При наличии частот </w:t>
      </w:r>
      <w:proofErr w:type="spellStart"/>
      <w:r w:rsidRPr="00311A06">
        <w:rPr>
          <w:rFonts w:ascii="Times New Roman" w:hAnsi="Times New Roman" w:cs="Times New Roman"/>
          <w:sz w:val="28"/>
          <w:szCs w:val="28"/>
          <w:lang w:val="ru-RU"/>
        </w:rPr>
        <w:t>m</w:t>
      </w:r>
      <w:r w:rsidRPr="00311A06">
        <w:rPr>
          <w:rFonts w:ascii="Times New Roman" w:hAnsi="Times New Roman" w:cs="Times New Roman"/>
          <w:sz w:val="28"/>
          <w:szCs w:val="28"/>
          <w:vertAlign w:val="subscript"/>
          <w:lang w:val="ru-RU"/>
        </w:rPr>
        <w:t>i</w:t>
      </w:r>
      <w:proofErr w:type="spellEnd"/>
    </w:p>
    <w:p w:rsidR="00CF62FF" w:rsidRDefault="00CF62FF" w:rsidP="00F27068">
      <w:pPr>
        <w:spacing w:after="0" w:line="240" w:lineRule="auto"/>
        <w:ind w:firstLine="567"/>
        <w:jc w:val="both"/>
        <w:rPr>
          <w:rFonts w:ascii="Times New Roman" w:hAnsi="Times New Roman" w:cs="Times New Roman"/>
          <w:sz w:val="28"/>
          <w:szCs w:val="28"/>
          <w:vertAlign w:val="subscript"/>
          <w:lang w:val="ru-RU"/>
        </w:rPr>
      </w:pPr>
    </w:p>
    <w:p w:rsidR="00AF30A7" w:rsidRPr="00311A06" w:rsidRDefault="00CF62FF" w:rsidP="00CF62FF">
      <w:pPr>
        <w:spacing w:after="0" w:line="240" w:lineRule="auto"/>
        <w:ind w:firstLine="567"/>
        <w:jc w:val="both"/>
        <w:rPr>
          <w:rFonts w:ascii="Times New Roman" w:hAnsi="Times New Roman" w:cs="Times New Roman"/>
          <w:sz w:val="28"/>
          <w:szCs w:val="28"/>
          <w:lang w:val="ru-RU"/>
        </w:rPr>
      </w:pPr>
      <w:r w:rsidRPr="00473E0C">
        <w:rPr>
          <w:rFonts w:ascii="Times New Roman" w:eastAsiaTheme="minorEastAsia" w:hAnsi="Times New Roman" w:cs="Times New Roman"/>
          <w:sz w:val="28"/>
          <w:szCs w:val="28"/>
          <w:lang w:val="ru-RU"/>
        </w:rPr>
        <w:t xml:space="preserve">                                         </w:t>
      </w:r>
      <m:oMath>
        <m:sSup>
          <m:sSupPr>
            <m:ctrlPr>
              <w:rPr>
                <w:rFonts w:ascii="Cambria Math" w:hAnsi="Cambria Math" w:cs="Times New Roman"/>
                <w:i/>
                <w:sz w:val="28"/>
                <w:szCs w:val="28"/>
                <w:lang w:val="ru-RU"/>
              </w:rPr>
            </m:ctrlPr>
          </m:sSupPr>
          <m:e>
            <m:r>
              <w:rPr>
                <w:rFonts w:ascii="Cambria Math" w:hAnsi="Cambria Math" w:cs="Times New Roman"/>
                <w:sz w:val="28"/>
                <w:szCs w:val="28"/>
                <w:lang w:val="ru-RU"/>
              </w:rPr>
              <m:t>s</m:t>
            </m:r>
          </m:e>
          <m:sup>
            <m:r>
              <w:rPr>
                <w:rFonts w:ascii="Cambria Math" w:hAnsi="Cambria Math" w:cs="Times New Roman"/>
                <w:sz w:val="28"/>
                <w:szCs w:val="28"/>
                <w:lang w:val="ru-RU"/>
              </w:rPr>
              <m:t>2</m:t>
            </m:r>
          </m:sup>
        </m:sSup>
        <m:r>
          <w:rPr>
            <w:rFonts w:ascii="Cambria Math" w:hAnsi="Cambria Math" w:cs="Times New Roman"/>
            <w:sz w:val="28"/>
            <w:szCs w:val="28"/>
            <w:lang w:val="ru-RU"/>
          </w:rPr>
          <m:t>=</m:t>
        </m:r>
        <m:f>
          <m:fPr>
            <m:ctrlPr>
              <w:rPr>
                <w:rFonts w:ascii="Cambria Math" w:hAnsi="Cambria Math" w:cs="Times New Roman"/>
                <w:i/>
                <w:sz w:val="28"/>
                <w:szCs w:val="28"/>
                <w:lang w:val="ru-RU"/>
              </w:rPr>
            </m:ctrlPr>
          </m:fPr>
          <m:num>
            <m:nary>
              <m:naryPr>
                <m:chr m:val="∑"/>
                <m:limLoc m:val="subSup"/>
                <m:ctrlPr>
                  <w:rPr>
                    <w:rFonts w:ascii="Cambria Math" w:hAnsi="Cambria Math" w:cs="Times New Roman"/>
                    <w:i/>
                    <w:sz w:val="28"/>
                    <w:szCs w:val="28"/>
                    <w:lang w:val="ru-RU"/>
                  </w:rPr>
                </m:ctrlPr>
              </m:naryPr>
              <m:sub>
                <m:r>
                  <w:rPr>
                    <w:rFonts w:ascii="Cambria Math" w:hAnsi="Cambria Math" w:cs="Times New Roman"/>
                    <w:sz w:val="28"/>
                    <w:szCs w:val="28"/>
                    <w:lang w:val="ru-RU"/>
                  </w:rPr>
                  <m:t>i=1</m:t>
                </m:r>
              </m:sub>
              <m:sup>
                <m:r>
                  <w:rPr>
                    <w:rFonts w:ascii="Cambria Math" w:hAnsi="Cambria Math" w:cs="Times New Roman"/>
                    <w:sz w:val="28"/>
                    <w:szCs w:val="28"/>
                    <w:lang w:val="ru-RU"/>
                  </w:rPr>
                  <m:t>s</m:t>
                </m:r>
              </m:sup>
              <m:e>
                <m:sSup>
                  <m:sSupPr>
                    <m:ctrlPr>
                      <w:rPr>
                        <w:rFonts w:ascii="Cambria Math" w:hAnsi="Cambria Math" w:cs="Times New Roman"/>
                        <w:i/>
                        <w:sz w:val="28"/>
                        <w:szCs w:val="28"/>
                        <w:lang w:val="ru-RU"/>
                      </w:rPr>
                    </m:ctrlPr>
                  </m:sSupPr>
                  <m:e>
                    <m:r>
                      <w:rPr>
                        <w:rFonts w:ascii="Cambria Math" w:hAnsi="Cambria Math" w:cs="Times New Roman"/>
                        <w:sz w:val="28"/>
                        <w:szCs w:val="28"/>
                        <w:lang w:val="ru-RU"/>
                      </w:rPr>
                      <m:t>(</m:t>
                    </m:r>
                    <m:sSub>
                      <m:sSubPr>
                        <m:ctrlPr>
                          <w:rPr>
                            <w:rFonts w:ascii="Cambria Math" w:hAnsi="Cambria Math" w:cs="Times New Roman"/>
                            <w:i/>
                            <w:sz w:val="28"/>
                            <w:szCs w:val="28"/>
                            <w:lang w:val="ru-RU"/>
                          </w:rPr>
                        </m:ctrlPr>
                      </m:sSubPr>
                      <m:e>
                        <m:r>
                          <w:rPr>
                            <w:rFonts w:ascii="Cambria Math" w:hAnsi="Cambria Math" w:cs="Times New Roman"/>
                            <w:sz w:val="28"/>
                            <w:szCs w:val="28"/>
                            <w:lang w:val="ru-RU"/>
                          </w:rPr>
                          <m:t>x</m:t>
                        </m:r>
                      </m:e>
                      <m:sub>
                        <m:r>
                          <w:rPr>
                            <w:rFonts w:ascii="Cambria Math" w:hAnsi="Cambria Math" w:cs="Times New Roman"/>
                            <w:sz w:val="28"/>
                            <w:szCs w:val="28"/>
                            <w:lang w:val="ru-RU"/>
                          </w:rPr>
                          <m:t>i</m:t>
                        </m:r>
                      </m:sub>
                    </m:sSub>
                    <m:r>
                      <w:rPr>
                        <w:rFonts w:ascii="Cambria Math" w:hAnsi="Cambria Math" w:cs="Times New Roman"/>
                        <w:sz w:val="28"/>
                        <w:szCs w:val="28"/>
                        <w:lang w:val="ru-RU"/>
                      </w:rPr>
                      <m:t>-</m:t>
                    </m:r>
                    <m:acc>
                      <m:accPr>
                        <m:chr m:val="̅"/>
                        <m:ctrlPr>
                          <w:rPr>
                            <w:rFonts w:ascii="Cambria Math" w:hAnsi="Cambria Math" w:cs="Times New Roman"/>
                            <w:i/>
                            <w:sz w:val="28"/>
                            <w:szCs w:val="28"/>
                            <w:lang w:val="ru-RU"/>
                          </w:rPr>
                        </m:ctrlPr>
                      </m:accPr>
                      <m:e>
                        <m:r>
                          <w:rPr>
                            <w:rFonts w:ascii="Cambria Math" w:hAnsi="Cambria Math" w:cs="Times New Roman"/>
                            <w:sz w:val="28"/>
                            <w:szCs w:val="28"/>
                            <w:lang w:val="ru-RU"/>
                          </w:rPr>
                          <m:t>x</m:t>
                        </m:r>
                      </m:e>
                    </m:acc>
                    <m:r>
                      <w:rPr>
                        <w:rFonts w:ascii="Cambria Math" w:hAnsi="Cambria Math" w:cs="Times New Roman"/>
                        <w:sz w:val="28"/>
                        <w:szCs w:val="28"/>
                        <w:lang w:val="ru-RU"/>
                      </w:rPr>
                      <m:t>)</m:t>
                    </m:r>
                  </m:e>
                  <m:sup>
                    <m:r>
                      <w:rPr>
                        <w:rFonts w:ascii="Cambria Math" w:hAnsi="Cambria Math" w:cs="Times New Roman"/>
                        <w:sz w:val="28"/>
                        <w:szCs w:val="28"/>
                        <w:lang w:val="ru-RU"/>
                      </w:rPr>
                      <m:t>2</m:t>
                    </m:r>
                  </m:sup>
                </m:sSup>
              </m:e>
            </m:nary>
          </m:num>
          <m:den>
            <m:r>
              <w:rPr>
                <w:rFonts w:ascii="Cambria Math" w:hAnsi="Cambria Math" w:cs="Times New Roman"/>
                <w:sz w:val="28"/>
                <w:szCs w:val="28"/>
                <w:lang w:val="ru-RU"/>
              </w:rPr>
              <m:t>n-1</m:t>
            </m:r>
          </m:den>
        </m:f>
      </m:oMath>
      <w:r w:rsidR="00A727C9" w:rsidRPr="00311A06">
        <w:rPr>
          <w:rFonts w:ascii="Times New Roman" w:hAnsi="Times New Roman" w:cs="Times New Roman"/>
          <w:sz w:val="28"/>
          <w:szCs w:val="28"/>
          <w:lang w:val="ru-RU"/>
        </w:rPr>
        <w:t xml:space="preserve">  </w:t>
      </w:r>
      <w:r w:rsidR="008D095A" w:rsidRPr="00311A06">
        <w:rPr>
          <w:rFonts w:ascii="Times New Roman" w:hAnsi="Times New Roman" w:cs="Times New Roman"/>
          <w:sz w:val="28"/>
          <w:szCs w:val="28"/>
          <w:lang w:val="ru-RU"/>
        </w:rPr>
        <w:t xml:space="preserve"> </w:t>
      </w:r>
      <w:r w:rsidRPr="00473E0C">
        <w:rPr>
          <w:rFonts w:ascii="Times New Roman" w:hAnsi="Times New Roman" w:cs="Times New Roman"/>
          <w:sz w:val="28"/>
          <w:szCs w:val="28"/>
          <w:lang w:val="ru-RU"/>
        </w:rPr>
        <w:t xml:space="preserve">                                        </w:t>
      </w:r>
      <w:r w:rsidR="008D095A" w:rsidRPr="00311A06">
        <w:rPr>
          <w:rFonts w:ascii="Times New Roman" w:hAnsi="Times New Roman" w:cs="Times New Roman"/>
          <w:sz w:val="28"/>
          <w:szCs w:val="28"/>
          <w:lang w:val="ru-RU"/>
        </w:rPr>
        <w:t xml:space="preserve">   (1.3.5)</w:t>
      </w:r>
    </w:p>
    <w:p w:rsidR="00CF62FF" w:rsidRPr="00CF62FF" w:rsidRDefault="00CF62FF" w:rsidP="00CF62FF">
      <w:pPr>
        <w:spacing w:after="0" w:line="240" w:lineRule="auto"/>
        <w:jc w:val="both"/>
        <w:rPr>
          <w:rFonts w:ascii="Times New Roman" w:hAnsi="Times New Roman" w:cs="Times New Roman"/>
          <w:i/>
          <w:sz w:val="28"/>
          <w:szCs w:val="28"/>
          <w:lang w:val="ru-RU"/>
        </w:rPr>
      </w:pPr>
      <w:r>
        <w:rPr>
          <w:rFonts w:ascii="Times New Roman" w:hAnsi="Times New Roman" w:cs="Times New Roman"/>
          <w:sz w:val="28"/>
          <w:szCs w:val="28"/>
          <w:lang w:val="kk-KZ"/>
        </w:rPr>
        <w:t xml:space="preserve">где </w:t>
      </w:r>
      <m:oMath>
        <m:r>
          <w:rPr>
            <w:rFonts w:ascii="Cambria Math" w:hAnsi="Cambria Math" w:cs="Times New Roman"/>
            <w:sz w:val="28"/>
            <w:szCs w:val="28"/>
            <w:lang w:val="en-US"/>
          </w:rPr>
          <m:t>n</m:t>
        </m:r>
        <m:r>
          <w:rPr>
            <w:rFonts w:ascii="Cambria Math" w:hAnsi="Cambria Math" w:cs="Times New Roman"/>
            <w:sz w:val="28"/>
            <w:szCs w:val="28"/>
            <w:lang w:val="ru-RU"/>
          </w:rPr>
          <m:t>=</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i</m:t>
            </m:r>
            <m:r>
              <w:rPr>
                <w:rFonts w:ascii="Cambria Math" w:hAnsi="Cambria Math" w:cs="Times New Roman"/>
                <w:sz w:val="28"/>
                <w:szCs w:val="28"/>
                <w:lang w:val="ru-RU"/>
              </w:rPr>
              <m:t>=1</m:t>
            </m:r>
          </m:sub>
          <m:sup>
            <m:r>
              <w:rPr>
                <w:rFonts w:ascii="Cambria Math" w:hAnsi="Cambria Math" w:cs="Times New Roman"/>
                <w:sz w:val="28"/>
                <w:szCs w:val="28"/>
                <w:lang w:val="en-US"/>
              </w:rPr>
              <m:t>k</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i</m:t>
                </m:r>
              </m:sub>
            </m:sSub>
          </m:e>
        </m:nary>
      </m:oMath>
    </w:p>
    <w:p w:rsidR="00CF62FF" w:rsidRDefault="00CF62FF" w:rsidP="00F27068">
      <w:pPr>
        <w:spacing w:after="0" w:line="240" w:lineRule="auto"/>
        <w:ind w:firstLine="567"/>
        <w:jc w:val="both"/>
        <w:rPr>
          <w:rFonts w:ascii="Times New Roman" w:hAnsi="Times New Roman" w:cs="Times New Roman"/>
          <w:sz w:val="28"/>
          <w:szCs w:val="28"/>
          <w:lang w:val="ru-RU"/>
        </w:rPr>
      </w:pPr>
    </w:p>
    <w:p w:rsidR="00A727C9" w:rsidRDefault="00A727C9" w:rsidP="00F27068">
      <w:pPr>
        <w:spacing w:after="0" w:line="240" w:lineRule="auto"/>
        <w:ind w:firstLine="567"/>
        <w:jc w:val="both"/>
        <w:rPr>
          <w:rFonts w:ascii="Times New Roman" w:hAnsi="Times New Roman" w:cs="Times New Roman"/>
          <w:sz w:val="28"/>
          <w:szCs w:val="28"/>
          <w:lang w:val="ru-RU"/>
        </w:rPr>
      </w:pPr>
      <w:r w:rsidRPr="00311A06">
        <w:rPr>
          <w:rFonts w:ascii="Times New Roman" w:hAnsi="Times New Roman" w:cs="Times New Roman"/>
          <w:sz w:val="28"/>
          <w:szCs w:val="28"/>
          <w:lang w:val="ru-RU"/>
        </w:rPr>
        <w:t>Вместо выборочной дисперсии часто применяют выборочной стандартное отклонение. Оно имеет ту же размерность, что и средняя арифметическая. Для простой статистической совокупности при наличии частот определяется соответственно по следующим формулам:</w:t>
      </w:r>
    </w:p>
    <w:p w:rsidR="00A727C9" w:rsidRDefault="00473E0C" w:rsidP="00473E0C">
      <w:pPr>
        <w:spacing w:before="240" w:after="0" w:line="240" w:lineRule="auto"/>
        <w:ind w:firstLine="567"/>
        <w:jc w:val="both"/>
        <w:rPr>
          <w:rFonts w:ascii="Times New Roman" w:hAnsi="Times New Roman" w:cs="Times New Roman"/>
          <w:sz w:val="28"/>
          <w:szCs w:val="28"/>
          <w:lang w:val="ru-RU"/>
        </w:rPr>
      </w:pPr>
      <w:r>
        <w:rPr>
          <w:rFonts w:ascii="Times New Roman" w:eastAsiaTheme="minorEastAsia" w:hAnsi="Times New Roman" w:cs="Times New Roman"/>
          <w:sz w:val="28"/>
          <w:szCs w:val="28"/>
          <w:lang w:val="en-US"/>
        </w:rPr>
        <w:t xml:space="preserve">                                             </w:t>
      </w:r>
      <m:oMath>
        <m:r>
          <w:rPr>
            <w:rFonts w:ascii="Cambria Math" w:hAnsi="Cambria Math" w:cs="Times New Roman"/>
            <w:sz w:val="28"/>
            <w:szCs w:val="28"/>
            <w:lang w:val="ru-RU"/>
          </w:rPr>
          <m:t>s=</m:t>
        </m:r>
        <m:rad>
          <m:radPr>
            <m:degHide m:val="1"/>
            <m:ctrlPr>
              <w:rPr>
                <w:rFonts w:ascii="Cambria Math" w:hAnsi="Cambria Math" w:cs="Times New Roman"/>
                <w:i/>
                <w:sz w:val="28"/>
                <w:szCs w:val="28"/>
                <w:lang w:val="ru-RU"/>
              </w:rPr>
            </m:ctrlPr>
          </m:radPr>
          <m:deg/>
          <m:e>
            <m:f>
              <m:fPr>
                <m:ctrlPr>
                  <w:rPr>
                    <w:rFonts w:ascii="Cambria Math" w:hAnsi="Cambria Math" w:cs="Times New Roman"/>
                    <w:i/>
                    <w:sz w:val="28"/>
                    <w:szCs w:val="28"/>
                    <w:lang w:val="ru-RU"/>
                  </w:rPr>
                </m:ctrlPr>
              </m:fPr>
              <m:num>
                <m:nary>
                  <m:naryPr>
                    <m:chr m:val="∑"/>
                    <m:limLoc m:val="undOvr"/>
                    <m:ctrlPr>
                      <w:rPr>
                        <w:rFonts w:ascii="Cambria Math" w:hAnsi="Cambria Math" w:cs="Times New Roman"/>
                        <w:i/>
                        <w:sz w:val="28"/>
                        <w:szCs w:val="28"/>
                        <w:lang w:val="ru-RU"/>
                      </w:rPr>
                    </m:ctrlPr>
                  </m:naryPr>
                  <m:sub>
                    <m:r>
                      <w:rPr>
                        <w:rFonts w:ascii="Cambria Math" w:hAnsi="Cambria Math" w:cs="Times New Roman"/>
                        <w:sz w:val="28"/>
                        <w:szCs w:val="28"/>
                        <w:lang w:val="ru-RU"/>
                      </w:rPr>
                      <m:t>i=1</m:t>
                    </m:r>
                  </m:sub>
                  <m:sup>
                    <m:r>
                      <w:rPr>
                        <w:rFonts w:ascii="Cambria Math" w:hAnsi="Cambria Math" w:cs="Times New Roman"/>
                        <w:sz w:val="28"/>
                        <w:szCs w:val="28"/>
                        <w:lang w:val="ru-RU"/>
                      </w:rPr>
                      <m:t>k</m:t>
                    </m:r>
                  </m:sup>
                  <m:e>
                    <m:sSup>
                      <m:sSupPr>
                        <m:ctrlPr>
                          <w:rPr>
                            <w:rFonts w:ascii="Cambria Math" w:hAnsi="Cambria Math" w:cs="Times New Roman"/>
                            <w:i/>
                            <w:sz w:val="28"/>
                            <w:szCs w:val="28"/>
                            <w:lang w:val="ru-RU"/>
                          </w:rPr>
                        </m:ctrlPr>
                      </m:sSupPr>
                      <m:e>
                        <m:r>
                          <w:rPr>
                            <w:rFonts w:ascii="Cambria Math" w:hAnsi="Cambria Math" w:cs="Times New Roman"/>
                            <w:sz w:val="28"/>
                            <w:szCs w:val="28"/>
                            <w:lang w:val="ru-RU"/>
                          </w:rPr>
                          <m:t>(</m:t>
                        </m:r>
                        <m:sSub>
                          <m:sSubPr>
                            <m:ctrlPr>
                              <w:rPr>
                                <w:rFonts w:ascii="Cambria Math" w:hAnsi="Cambria Math" w:cs="Times New Roman"/>
                                <w:i/>
                                <w:sz w:val="28"/>
                                <w:szCs w:val="28"/>
                                <w:lang w:val="ru-RU"/>
                              </w:rPr>
                            </m:ctrlPr>
                          </m:sSubPr>
                          <m:e>
                            <m:r>
                              <w:rPr>
                                <w:rFonts w:ascii="Cambria Math" w:hAnsi="Cambria Math" w:cs="Times New Roman"/>
                                <w:sz w:val="28"/>
                                <w:szCs w:val="28"/>
                                <w:lang w:val="ru-RU"/>
                              </w:rPr>
                              <m:t>x</m:t>
                            </m:r>
                          </m:e>
                          <m:sub>
                            <m:r>
                              <w:rPr>
                                <w:rFonts w:ascii="Cambria Math" w:hAnsi="Cambria Math" w:cs="Times New Roman"/>
                                <w:sz w:val="28"/>
                                <w:szCs w:val="28"/>
                                <w:lang w:val="ru-RU"/>
                              </w:rPr>
                              <m:t>i</m:t>
                            </m:r>
                          </m:sub>
                        </m:sSub>
                        <m:r>
                          <w:rPr>
                            <w:rFonts w:ascii="Cambria Math" w:hAnsi="Cambria Math" w:cs="Times New Roman"/>
                            <w:sz w:val="28"/>
                            <w:szCs w:val="28"/>
                            <w:lang w:val="ru-RU"/>
                          </w:rPr>
                          <m:t>-</m:t>
                        </m:r>
                        <m:acc>
                          <m:accPr>
                            <m:chr m:val="̅"/>
                            <m:ctrlPr>
                              <w:rPr>
                                <w:rFonts w:ascii="Cambria Math" w:hAnsi="Cambria Math" w:cs="Times New Roman"/>
                                <w:i/>
                                <w:sz w:val="28"/>
                                <w:szCs w:val="28"/>
                                <w:lang w:val="ru-RU"/>
                              </w:rPr>
                            </m:ctrlPr>
                          </m:accPr>
                          <m:e>
                            <m:r>
                              <w:rPr>
                                <w:rFonts w:ascii="Cambria Math" w:hAnsi="Cambria Math" w:cs="Times New Roman"/>
                                <w:sz w:val="28"/>
                                <w:szCs w:val="28"/>
                                <w:lang w:val="ru-RU"/>
                              </w:rPr>
                              <m:t>x</m:t>
                            </m:r>
                          </m:e>
                        </m:acc>
                        <m:r>
                          <w:rPr>
                            <w:rFonts w:ascii="Cambria Math" w:hAnsi="Cambria Math" w:cs="Times New Roman"/>
                            <w:sz w:val="28"/>
                            <w:szCs w:val="28"/>
                            <w:lang w:val="ru-RU"/>
                          </w:rPr>
                          <m:t>)</m:t>
                        </m:r>
                      </m:e>
                      <m:sup>
                        <m:r>
                          <w:rPr>
                            <w:rFonts w:ascii="Cambria Math" w:hAnsi="Cambria Math" w:cs="Times New Roman"/>
                            <w:sz w:val="28"/>
                            <w:szCs w:val="28"/>
                            <w:lang w:val="ru-RU"/>
                          </w:rPr>
                          <m:t>2</m:t>
                        </m:r>
                      </m:sup>
                    </m:sSup>
                  </m:e>
                </m:nary>
              </m:num>
              <m:den>
                <m:r>
                  <w:rPr>
                    <w:rFonts w:ascii="Cambria Math" w:hAnsi="Cambria Math" w:cs="Times New Roman"/>
                    <w:sz w:val="28"/>
                    <w:szCs w:val="28"/>
                    <w:lang w:val="ru-RU"/>
                  </w:rPr>
                  <m:t>n-1</m:t>
                </m:r>
              </m:den>
            </m:f>
          </m:e>
        </m:rad>
      </m:oMath>
      <w:r w:rsidR="00A727C9" w:rsidRPr="00311A06">
        <w:rPr>
          <w:rFonts w:ascii="Times New Roman" w:hAnsi="Times New Roman" w:cs="Times New Roman"/>
          <w:sz w:val="28"/>
          <w:szCs w:val="28"/>
          <w:lang w:val="ru-RU"/>
        </w:rPr>
        <w:t xml:space="preserve">            </w:t>
      </w:r>
      <w:r>
        <w:rPr>
          <w:rFonts w:ascii="Times New Roman" w:hAnsi="Times New Roman" w:cs="Times New Roman"/>
          <w:sz w:val="28"/>
          <w:szCs w:val="28"/>
          <w:lang w:val="en-US"/>
        </w:rPr>
        <w:t xml:space="preserve">                      </w:t>
      </w:r>
      <w:r w:rsidR="00A727C9" w:rsidRPr="00311A06">
        <w:rPr>
          <w:rFonts w:ascii="Times New Roman" w:hAnsi="Times New Roman" w:cs="Times New Roman"/>
          <w:sz w:val="28"/>
          <w:szCs w:val="28"/>
          <w:lang w:val="ru-RU"/>
        </w:rPr>
        <w:t xml:space="preserve">          (1.3.6)</w:t>
      </w:r>
    </w:p>
    <w:p w:rsidR="00A727C9" w:rsidRDefault="00473E0C" w:rsidP="00473E0C">
      <w:pPr>
        <w:spacing w:before="240" w:after="0" w:line="240" w:lineRule="auto"/>
        <w:ind w:firstLine="567"/>
        <w:jc w:val="both"/>
        <w:rPr>
          <w:rFonts w:ascii="Times New Roman" w:hAnsi="Times New Roman" w:cs="Times New Roman"/>
          <w:sz w:val="28"/>
          <w:szCs w:val="28"/>
          <w:lang w:val="en-US"/>
        </w:rPr>
      </w:pPr>
      <w:r>
        <w:rPr>
          <w:rFonts w:ascii="Times New Roman" w:eastAsiaTheme="minorEastAsia" w:hAnsi="Times New Roman" w:cs="Times New Roman"/>
          <w:sz w:val="28"/>
          <w:szCs w:val="28"/>
          <w:lang w:val="en-US"/>
        </w:rPr>
        <w:t xml:space="preserve">                                             </w:t>
      </w:r>
      <m:oMath>
        <m:r>
          <w:rPr>
            <w:rFonts w:ascii="Cambria Math" w:hAnsi="Cambria Math" w:cs="Times New Roman"/>
            <w:sz w:val="28"/>
            <w:szCs w:val="28"/>
            <w:lang w:val="ru-RU"/>
          </w:rPr>
          <m:t>s=</m:t>
        </m:r>
        <m:rad>
          <m:radPr>
            <m:degHide m:val="1"/>
            <m:ctrlPr>
              <w:rPr>
                <w:rFonts w:ascii="Cambria Math" w:hAnsi="Cambria Math" w:cs="Times New Roman"/>
                <w:i/>
                <w:sz w:val="28"/>
                <w:szCs w:val="28"/>
                <w:lang w:val="ru-RU"/>
              </w:rPr>
            </m:ctrlPr>
          </m:radPr>
          <m:deg/>
          <m:e>
            <m:f>
              <m:fPr>
                <m:ctrlPr>
                  <w:rPr>
                    <w:rFonts w:ascii="Cambria Math" w:hAnsi="Cambria Math" w:cs="Times New Roman"/>
                    <w:i/>
                    <w:sz w:val="28"/>
                    <w:szCs w:val="28"/>
                    <w:lang w:val="ru-RU"/>
                  </w:rPr>
                </m:ctrlPr>
              </m:fPr>
              <m:num>
                <m:nary>
                  <m:naryPr>
                    <m:chr m:val="∑"/>
                    <m:limLoc m:val="undOvr"/>
                    <m:ctrlPr>
                      <w:rPr>
                        <w:rFonts w:ascii="Cambria Math" w:hAnsi="Cambria Math" w:cs="Times New Roman"/>
                        <w:i/>
                        <w:sz w:val="28"/>
                        <w:szCs w:val="28"/>
                        <w:lang w:val="ru-RU"/>
                      </w:rPr>
                    </m:ctrlPr>
                  </m:naryPr>
                  <m:sub>
                    <m:r>
                      <w:rPr>
                        <w:rFonts w:ascii="Cambria Math" w:hAnsi="Cambria Math" w:cs="Times New Roman"/>
                        <w:sz w:val="28"/>
                        <w:szCs w:val="28"/>
                        <w:lang w:val="ru-RU"/>
                      </w:rPr>
                      <m:t>i=1</m:t>
                    </m:r>
                  </m:sub>
                  <m:sup>
                    <m:r>
                      <w:rPr>
                        <w:rFonts w:ascii="Cambria Math" w:hAnsi="Cambria Math" w:cs="Times New Roman"/>
                        <w:sz w:val="28"/>
                        <w:szCs w:val="28"/>
                        <w:lang w:val="ru-RU"/>
                      </w:rPr>
                      <m:t>k</m:t>
                    </m:r>
                  </m:sup>
                  <m:e>
                    <m:sSup>
                      <m:sSupPr>
                        <m:ctrlPr>
                          <w:rPr>
                            <w:rFonts w:ascii="Cambria Math" w:hAnsi="Cambria Math" w:cs="Times New Roman"/>
                            <w:i/>
                            <w:sz w:val="28"/>
                            <w:szCs w:val="28"/>
                            <w:lang w:val="ru-RU"/>
                          </w:rPr>
                        </m:ctrlPr>
                      </m:sSupPr>
                      <m:e>
                        <m:r>
                          <w:rPr>
                            <w:rFonts w:ascii="Cambria Math" w:hAnsi="Cambria Math" w:cs="Times New Roman"/>
                            <w:sz w:val="28"/>
                            <w:szCs w:val="28"/>
                            <w:lang w:val="ru-RU"/>
                          </w:rPr>
                          <m:t>(</m:t>
                        </m:r>
                        <m:sSub>
                          <m:sSubPr>
                            <m:ctrlPr>
                              <w:rPr>
                                <w:rFonts w:ascii="Cambria Math" w:hAnsi="Cambria Math" w:cs="Times New Roman"/>
                                <w:i/>
                                <w:sz w:val="28"/>
                                <w:szCs w:val="28"/>
                                <w:lang w:val="ru-RU"/>
                              </w:rPr>
                            </m:ctrlPr>
                          </m:sSubPr>
                          <m:e>
                            <m:r>
                              <w:rPr>
                                <w:rFonts w:ascii="Cambria Math" w:hAnsi="Cambria Math" w:cs="Times New Roman"/>
                                <w:sz w:val="28"/>
                                <w:szCs w:val="28"/>
                                <w:lang w:val="ru-RU"/>
                              </w:rPr>
                              <m:t>x</m:t>
                            </m:r>
                          </m:e>
                          <m:sub>
                            <m:r>
                              <w:rPr>
                                <w:rFonts w:ascii="Cambria Math" w:hAnsi="Cambria Math" w:cs="Times New Roman"/>
                                <w:sz w:val="28"/>
                                <w:szCs w:val="28"/>
                                <w:lang w:val="ru-RU"/>
                              </w:rPr>
                              <m:t>i</m:t>
                            </m:r>
                          </m:sub>
                        </m:sSub>
                        <m:r>
                          <w:rPr>
                            <w:rFonts w:ascii="Cambria Math" w:hAnsi="Cambria Math" w:cs="Times New Roman"/>
                            <w:sz w:val="28"/>
                            <w:szCs w:val="28"/>
                            <w:lang w:val="ru-RU"/>
                          </w:rPr>
                          <m:t>-</m:t>
                        </m:r>
                        <m:acc>
                          <m:accPr>
                            <m:chr m:val="̅"/>
                            <m:ctrlPr>
                              <w:rPr>
                                <w:rFonts w:ascii="Cambria Math" w:hAnsi="Cambria Math" w:cs="Times New Roman"/>
                                <w:i/>
                                <w:sz w:val="28"/>
                                <w:szCs w:val="28"/>
                                <w:lang w:val="ru-RU"/>
                              </w:rPr>
                            </m:ctrlPr>
                          </m:accPr>
                          <m:e>
                            <m:r>
                              <w:rPr>
                                <w:rFonts w:ascii="Cambria Math" w:hAnsi="Cambria Math" w:cs="Times New Roman"/>
                                <w:sz w:val="28"/>
                                <w:szCs w:val="28"/>
                                <w:lang w:val="ru-RU"/>
                              </w:rPr>
                              <m:t>x</m:t>
                            </m:r>
                          </m:e>
                        </m:acc>
                        <m:r>
                          <w:rPr>
                            <w:rFonts w:ascii="Cambria Math" w:hAnsi="Cambria Math" w:cs="Times New Roman"/>
                            <w:sz w:val="28"/>
                            <w:szCs w:val="28"/>
                            <w:lang w:val="ru-RU"/>
                          </w:rPr>
                          <m:t>)</m:t>
                        </m:r>
                      </m:e>
                      <m:sup>
                        <m:r>
                          <w:rPr>
                            <w:rFonts w:ascii="Cambria Math" w:hAnsi="Cambria Math" w:cs="Times New Roman"/>
                            <w:sz w:val="28"/>
                            <w:szCs w:val="28"/>
                            <w:lang w:val="ru-RU"/>
                          </w:rPr>
                          <m:t>2</m:t>
                        </m:r>
                      </m:sup>
                    </m:sSup>
                    <m:sSub>
                      <m:sSubPr>
                        <m:ctrlPr>
                          <w:rPr>
                            <w:rFonts w:ascii="Cambria Math" w:hAnsi="Cambria Math" w:cs="Times New Roman"/>
                            <w:i/>
                            <w:sz w:val="28"/>
                            <w:szCs w:val="28"/>
                            <w:lang w:val="ru-RU"/>
                          </w:rPr>
                        </m:ctrlPr>
                      </m:sSubPr>
                      <m:e>
                        <m:r>
                          <w:rPr>
                            <w:rFonts w:ascii="Cambria Math" w:hAnsi="Cambria Math" w:cs="Times New Roman"/>
                            <w:sz w:val="28"/>
                            <w:szCs w:val="28"/>
                            <w:lang w:val="ru-RU"/>
                          </w:rPr>
                          <m:t>m</m:t>
                        </m:r>
                      </m:e>
                      <m:sub>
                        <m:r>
                          <w:rPr>
                            <w:rFonts w:ascii="Cambria Math" w:hAnsi="Cambria Math" w:cs="Times New Roman"/>
                            <w:sz w:val="28"/>
                            <w:szCs w:val="28"/>
                            <w:lang w:val="ru-RU"/>
                          </w:rPr>
                          <m:t>i</m:t>
                        </m:r>
                      </m:sub>
                    </m:sSub>
                  </m:e>
                </m:nary>
              </m:num>
              <m:den>
                <m:r>
                  <w:rPr>
                    <w:rFonts w:ascii="Cambria Math" w:hAnsi="Cambria Math" w:cs="Times New Roman"/>
                    <w:sz w:val="28"/>
                    <w:szCs w:val="28"/>
                    <w:lang w:val="ru-RU"/>
                  </w:rPr>
                  <m:t>n-1</m:t>
                </m:r>
              </m:den>
            </m:f>
          </m:e>
        </m:rad>
      </m:oMath>
      <w:r>
        <w:rPr>
          <w:rFonts w:ascii="Times New Roman" w:hAnsi="Times New Roman" w:cs="Times New Roman"/>
          <w:sz w:val="28"/>
          <w:szCs w:val="28"/>
          <w:lang w:val="en-US"/>
        </w:rPr>
        <w:t xml:space="preserve">                                          (1.3.7)</w:t>
      </w:r>
    </w:p>
    <w:p w:rsidR="00473E0C" w:rsidRPr="00473E0C" w:rsidRDefault="00473E0C" w:rsidP="00473E0C">
      <w:pPr>
        <w:spacing w:before="240" w:after="0" w:line="240" w:lineRule="auto"/>
        <w:ind w:firstLine="567"/>
        <w:jc w:val="both"/>
        <w:rPr>
          <w:rFonts w:ascii="Times New Roman" w:hAnsi="Times New Roman" w:cs="Times New Roman"/>
          <w:sz w:val="28"/>
          <w:szCs w:val="28"/>
          <w:lang w:val="en-US"/>
        </w:rPr>
      </w:pPr>
      <w:bookmarkStart w:id="0" w:name="_GoBack"/>
      <w:bookmarkEnd w:id="0"/>
    </w:p>
    <w:p w:rsidR="00A727C9" w:rsidRPr="00311A06" w:rsidRDefault="00A727C9" w:rsidP="00F27068">
      <w:pPr>
        <w:shd w:val="clear" w:color="auto" w:fill="FFFFFF"/>
        <w:spacing w:after="0" w:line="240" w:lineRule="auto"/>
        <w:ind w:firstLine="426"/>
        <w:jc w:val="both"/>
        <w:rPr>
          <w:rFonts w:ascii="Times New Roman" w:eastAsia="Times New Roman" w:hAnsi="Times New Roman" w:cs="Times New Roman"/>
          <w:color w:val="1A1A1A"/>
          <w:sz w:val="28"/>
          <w:szCs w:val="28"/>
          <w:lang w:val="ru-RU" w:eastAsia="ru-RU"/>
        </w:rPr>
      </w:pPr>
      <w:r w:rsidRPr="00311A06">
        <w:rPr>
          <w:rFonts w:ascii="Times New Roman" w:eastAsia="Times New Roman" w:hAnsi="Times New Roman" w:cs="Times New Roman"/>
          <w:color w:val="1A1A1A"/>
          <w:sz w:val="28"/>
          <w:szCs w:val="28"/>
          <w:lang w:val="ru-RU" w:eastAsia="ru-RU"/>
        </w:rPr>
        <w:t xml:space="preserve">Отношение стандартного отклонения к средней арифметической, выраженное в процентах, называют </w:t>
      </w:r>
      <w:r w:rsidRPr="00311A06">
        <w:rPr>
          <w:rFonts w:ascii="Times New Roman" w:eastAsia="Times New Roman" w:hAnsi="Times New Roman" w:cs="Times New Roman"/>
          <w:b/>
          <w:color w:val="1A1A1A"/>
          <w:sz w:val="28"/>
          <w:szCs w:val="28"/>
          <w:lang w:val="ru-RU" w:eastAsia="ru-RU"/>
        </w:rPr>
        <w:t>коэффициентом вариации V</w:t>
      </w:r>
      <w:r w:rsidRPr="00311A06">
        <w:rPr>
          <w:rFonts w:ascii="Times New Roman" w:eastAsia="Times New Roman" w:hAnsi="Times New Roman" w:cs="Times New Roman"/>
          <w:color w:val="1A1A1A"/>
          <w:sz w:val="28"/>
          <w:szCs w:val="28"/>
          <w:lang w:val="ru-RU" w:eastAsia="ru-RU"/>
        </w:rPr>
        <w:t>:</w:t>
      </w:r>
    </w:p>
    <w:p w:rsidR="00A727C9" w:rsidRPr="00311A06" w:rsidRDefault="00A727C9" w:rsidP="00F27068">
      <w:pPr>
        <w:shd w:val="clear" w:color="auto" w:fill="FFFFFF"/>
        <w:spacing w:after="0" w:line="240" w:lineRule="auto"/>
        <w:ind w:firstLine="426"/>
        <w:jc w:val="both"/>
        <w:rPr>
          <w:rFonts w:ascii="Times New Roman" w:eastAsia="Times New Roman" w:hAnsi="Times New Roman" w:cs="Times New Roman"/>
          <w:color w:val="1A1A1A"/>
          <w:sz w:val="28"/>
          <w:szCs w:val="28"/>
          <w:lang w:val="ru-RU" w:eastAsia="ru-RU"/>
        </w:rPr>
      </w:pPr>
    </w:p>
    <w:p w:rsidR="00A727C9" w:rsidRPr="00311A06" w:rsidRDefault="00A727C9" w:rsidP="00F27068">
      <w:pPr>
        <w:shd w:val="clear" w:color="auto" w:fill="FFFFFF"/>
        <w:spacing w:after="0" w:line="240" w:lineRule="auto"/>
        <w:ind w:firstLine="426"/>
        <w:jc w:val="both"/>
        <w:rPr>
          <w:rFonts w:ascii="Times New Roman" w:eastAsia="Times New Roman" w:hAnsi="Times New Roman" w:cs="Times New Roman"/>
          <w:color w:val="1A1A1A"/>
          <w:sz w:val="28"/>
          <w:szCs w:val="28"/>
          <w:lang w:val="ru-RU" w:eastAsia="ru-RU"/>
        </w:rPr>
      </w:pPr>
      <w:r w:rsidRPr="00311A06">
        <w:rPr>
          <w:rFonts w:ascii="Times New Roman" w:eastAsia="Times New Roman" w:hAnsi="Times New Roman" w:cs="Times New Roman"/>
          <w:color w:val="1A1A1A"/>
          <w:sz w:val="28"/>
          <w:szCs w:val="28"/>
          <w:lang w:val="ru-RU" w:eastAsia="ru-RU"/>
        </w:rPr>
        <w:t xml:space="preserve">                                                   V = (S / </w:t>
      </w:r>
      <m:oMath>
        <m:bar>
          <m:barPr>
            <m:pos m:val="top"/>
            <m:ctrlPr>
              <w:rPr>
                <w:rFonts w:ascii="Cambria Math" w:eastAsia="Times New Roman" w:hAnsi="Cambria Math" w:cs="Times New Roman"/>
                <w:i/>
                <w:color w:val="1A1A1A"/>
                <w:sz w:val="28"/>
                <w:szCs w:val="28"/>
                <w:lang w:val="ru-RU" w:eastAsia="ru-RU"/>
              </w:rPr>
            </m:ctrlPr>
          </m:barPr>
          <m:e>
            <m:r>
              <w:rPr>
                <w:rFonts w:ascii="Cambria Math" w:eastAsia="Times New Roman" w:hAnsi="Cambria Math" w:cs="Times New Roman"/>
                <w:color w:val="1A1A1A"/>
                <w:sz w:val="28"/>
                <w:szCs w:val="28"/>
                <w:lang w:val="ru-RU" w:eastAsia="ru-RU"/>
              </w:rPr>
              <m:t>x</m:t>
            </m:r>
          </m:e>
        </m:bar>
      </m:oMath>
      <w:r w:rsidRPr="00311A06">
        <w:rPr>
          <w:rFonts w:ascii="Times New Roman" w:eastAsia="Times New Roman" w:hAnsi="Times New Roman" w:cs="Times New Roman"/>
          <w:color w:val="1A1A1A"/>
          <w:sz w:val="28"/>
          <w:szCs w:val="28"/>
          <w:lang w:val="ru-RU" w:eastAsia="ru-RU"/>
        </w:rPr>
        <w:t>)·100                                                        (1.3.8)</w:t>
      </w:r>
    </w:p>
    <w:p w:rsidR="00A727C9" w:rsidRPr="00311A06" w:rsidRDefault="00A727C9" w:rsidP="00F27068">
      <w:pPr>
        <w:shd w:val="clear" w:color="auto" w:fill="FFFFFF"/>
        <w:spacing w:after="0" w:line="240" w:lineRule="auto"/>
        <w:ind w:firstLine="426"/>
        <w:jc w:val="both"/>
        <w:rPr>
          <w:rFonts w:ascii="Times New Roman" w:eastAsia="Times New Roman" w:hAnsi="Times New Roman" w:cs="Times New Roman"/>
          <w:color w:val="1A1A1A"/>
          <w:sz w:val="28"/>
          <w:szCs w:val="28"/>
          <w:lang w:val="ru-RU" w:eastAsia="ru-RU"/>
        </w:rPr>
      </w:pPr>
    </w:p>
    <w:p w:rsidR="00311A06" w:rsidRPr="00311A06" w:rsidRDefault="00A727C9" w:rsidP="00311A06">
      <w:pPr>
        <w:shd w:val="clear" w:color="auto" w:fill="FFFFFF"/>
        <w:spacing w:after="0" w:line="240" w:lineRule="auto"/>
        <w:ind w:firstLine="426"/>
        <w:jc w:val="both"/>
        <w:rPr>
          <w:rFonts w:ascii="Times New Roman" w:eastAsia="Times New Roman" w:hAnsi="Times New Roman" w:cs="Times New Roman"/>
          <w:color w:val="1A1A1A"/>
          <w:sz w:val="28"/>
          <w:szCs w:val="28"/>
          <w:lang w:val="ru-RU" w:eastAsia="ru-RU"/>
        </w:rPr>
      </w:pPr>
      <w:r w:rsidRPr="00311A06">
        <w:rPr>
          <w:rFonts w:ascii="Times New Roman" w:eastAsia="Times New Roman" w:hAnsi="Times New Roman" w:cs="Times New Roman"/>
          <w:b/>
          <w:color w:val="1A1A1A"/>
          <w:sz w:val="28"/>
          <w:szCs w:val="28"/>
          <w:lang w:val="ru-RU" w:eastAsia="ru-RU"/>
        </w:rPr>
        <w:t>Коэффициент вариации</w:t>
      </w:r>
      <w:r w:rsidRPr="00311A06">
        <w:rPr>
          <w:rFonts w:ascii="Times New Roman" w:eastAsia="Times New Roman" w:hAnsi="Times New Roman" w:cs="Times New Roman"/>
          <w:color w:val="1A1A1A"/>
          <w:sz w:val="28"/>
          <w:szCs w:val="28"/>
          <w:lang w:val="ru-RU" w:eastAsia="ru-RU"/>
        </w:rPr>
        <w:t xml:space="preserve">, который также используется как статистическая характеристика рассеивания, показывает относительное колебание отдельных значений около средней арифметической. Коэффициент вариации, являясь </w:t>
      </w:r>
      <w:r w:rsidRPr="00311A06">
        <w:rPr>
          <w:rFonts w:ascii="Times New Roman" w:eastAsia="Times New Roman" w:hAnsi="Times New Roman" w:cs="Times New Roman"/>
          <w:color w:val="1A1A1A"/>
          <w:sz w:val="28"/>
          <w:szCs w:val="28"/>
          <w:lang w:val="ru-RU" w:eastAsia="ru-RU"/>
        </w:rPr>
        <w:lastRenderedPageBreak/>
        <w:t>безразмерным, удобен для сравнения рассеивания случайной величины с ее средним значением.</w:t>
      </w:r>
    </w:p>
    <w:p w:rsidR="00311A06" w:rsidRPr="00311A06" w:rsidRDefault="00311A06" w:rsidP="00311A06">
      <w:pPr>
        <w:spacing w:after="0" w:line="240" w:lineRule="auto"/>
        <w:ind w:firstLine="567"/>
        <w:rPr>
          <w:rFonts w:ascii="Times New Roman" w:eastAsia="Times New Roman" w:hAnsi="Times New Roman" w:cs="Times New Roman"/>
          <w:sz w:val="28"/>
          <w:szCs w:val="28"/>
          <w:lang w:val="ru-RU" w:eastAsia="ru-RU"/>
        </w:rPr>
      </w:pPr>
      <w:r w:rsidRPr="00311A06">
        <w:rPr>
          <w:rFonts w:ascii="Times New Roman" w:eastAsia="Times New Roman" w:hAnsi="Times New Roman" w:cs="Times New Roman"/>
          <w:sz w:val="28"/>
          <w:szCs w:val="28"/>
          <w:lang w:val="ru-RU" w:eastAsia="ru-RU"/>
        </w:rPr>
        <w:t>Статистические ряды распределения классифицируются по типу признака, положенного в основу группировки:</w:t>
      </w:r>
    </w:p>
    <w:p w:rsidR="00311A06" w:rsidRPr="00311A06" w:rsidRDefault="00311A06" w:rsidP="00311A06">
      <w:pPr>
        <w:spacing w:after="0" w:line="240" w:lineRule="auto"/>
        <w:ind w:firstLine="567"/>
        <w:outlineLvl w:val="2"/>
        <w:rPr>
          <w:rFonts w:ascii="Times New Roman" w:eastAsia="Times New Roman" w:hAnsi="Times New Roman" w:cs="Times New Roman"/>
          <w:b/>
          <w:bCs/>
          <w:sz w:val="28"/>
          <w:szCs w:val="28"/>
          <w:lang w:val="ru-RU" w:eastAsia="ru-RU"/>
        </w:rPr>
      </w:pPr>
      <w:r w:rsidRPr="00311A06">
        <w:rPr>
          <w:rFonts w:ascii="Times New Roman" w:eastAsia="Times New Roman" w:hAnsi="Times New Roman" w:cs="Times New Roman"/>
          <w:b/>
          <w:bCs/>
          <w:sz w:val="28"/>
          <w:szCs w:val="28"/>
          <w:lang w:val="ru-RU" w:eastAsia="ru-RU"/>
        </w:rPr>
        <w:t>Атрибутивные ряды (качественные)</w:t>
      </w:r>
    </w:p>
    <w:p w:rsidR="00311A06" w:rsidRPr="00311A06" w:rsidRDefault="00311A06" w:rsidP="00311A06">
      <w:pPr>
        <w:spacing w:after="0" w:line="240" w:lineRule="auto"/>
        <w:ind w:firstLine="567"/>
        <w:jc w:val="both"/>
        <w:rPr>
          <w:rFonts w:ascii="Times New Roman" w:eastAsia="Times New Roman" w:hAnsi="Times New Roman" w:cs="Times New Roman"/>
          <w:sz w:val="28"/>
          <w:szCs w:val="28"/>
          <w:lang w:val="ru-RU" w:eastAsia="ru-RU"/>
        </w:rPr>
      </w:pPr>
      <w:r w:rsidRPr="00311A06">
        <w:rPr>
          <w:rFonts w:ascii="Times New Roman" w:eastAsia="Times New Roman" w:hAnsi="Times New Roman" w:cs="Times New Roman"/>
          <w:sz w:val="28"/>
          <w:szCs w:val="28"/>
          <w:lang w:val="ru-RU" w:eastAsia="ru-RU"/>
        </w:rPr>
        <w:t xml:space="preserve">Это ряды, построенные на основе </w:t>
      </w:r>
      <w:r w:rsidRPr="00311A06">
        <w:rPr>
          <w:rFonts w:ascii="Times New Roman" w:eastAsia="Times New Roman" w:hAnsi="Times New Roman" w:cs="Times New Roman"/>
          <w:b/>
          <w:bCs/>
          <w:sz w:val="28"/>
          <w:szCs w:val="28"/>
          <w:lang w:val="ru-RU" w:eastAsia="ru-RU"/>
        </w:rPr>
        <w:t>качественного (атрибутивного)</w:t>
      </w:r>
      <w:r w:rsidRPr="00311A06">
        <w:rPr>
          <w:rFonts w:ascii="Times New Roman" w:eastAsia="Times New Roman" w:hAnsi="Times New Roman" w:cs="Times New Roman"/>
          <w:sz w:val="28"/>
          <w:szCs w:val="28"/>
          <w:lang w:val="ru-RU" w:eastAsia="ru-RU"/>
        </w:rPr>
        <w:t xml:space="preserve"> признака, который не имеет числового выражения.</w:t>
      </w:r>
    </w:p>
    <w:p w:rsidR="00311A06" w:rsidRPr="00311A06" w:rsidRDefault="00311A06" w:rsidP="00311A06">
      <w:pPr>
        <w:spacing w:after="0" w:line="240" w:lineRule="auto"/>
        <w:ind w:firstLine="567"/>
        <w:jc w:val="both"/>
        <w:rPr>
          <w:rFonts w:ascii="Times New Roman" w:eastAsia="Times New Roman" w:hAnsi="Times New Roman" w:cs="Times New Roman"/>
          <w:sz w:val="28"/>
          <w:szCs w:val="28"/>
          <w:lang w:val="ru-RU" w:eastAsia="ru-RU"/>
        </w:rPr>
      </w:pPr>
      <w:r w:rsidRPr="00311A06">
        <w:rPr>
          <w:rFonts w:ascii="Times New Roman" w:eastAsia="Times New Roman" w:hAnsi="Times New Roman" w:cs="Times New Roman"/>
          <w:b/>
          <w:bCs/>
          <w:sz w:val="28"/>
          <w:szCs w:val="28"/>
          <w:lang w:val="ru-RU" w:eastAsia="ru-RU"/>
        </w:rPr>
        <w:t>Примеры:</w:t>
      </w:r>
      <w:r w:rsidRPr="00311A06">
        <w:rPr>
          <w:rFonts w:ascii="Times New Roman" w:eastAsia="Times New Roman" w:hAnsi="Times New Roman" w:cs="Times New Roman"/>
          <w:sz w:val="28"/>
          <w:szCs w:val="28"/>
          <w:lang w:val="ru-RU" w:eastAsia="ru-RU"/>
        </w:rPr>
        <w:t xml:space="preserve"> Распределение населения по полу (мужчины, женщины), распределение товаров по цвету, распределение работников по образованию.</w:t>
      </w:r>
    </w:p>
    <w:p w:rsidR="00311A06" w:rsidRPr="00311A06" w:rsidRDefault="00311A06" w:rsidP="00311A06">
      <w:pPr>
        <w:spacing w:after="0" w:line="240" w:lineRule="auto"/>
        <w:ind w:firstLine="567"/>
        <w:jc w:val="both"/>
        <w:rPr>
          <w:rFonts w:ascii="Times New Roman" w:eastAsia="Times New Roman" w:hAnsi="Times New Roman" w:cs="Times New Roman"/>
          <w:sz w:val="28"/>
          <w:szCs w:val="28"/>
          <w:lang w:val="ru-RU" w:eastAsia="ru-RU"/>
        </w:rPr>
      </w:pPr>
      <w:r w:rsidRPr="00311A06">
        <w:rPr>
          <w:rFonts w:ascii="Times New Roman" w:eastAsia="Times New Roman" w:hAnsi="Times New Roman" w:cs="Times New Roman"/>
          <w:b/>
          <w:bCs/>
          <w:sz w:val="28"/>
          <w:szCs w:val="28"/>
          <w:lang w:val="ru-RU" w:eastAsia="ru-RU"/>
        </w:rPr>
        <w:t>Элементы:</w:t>
      </w:r>
      <w:r w:rsidRPr="00311A06">
        <w:rPr>
          <w:rFonts w:ascii="Times New Roman" w:eastAsia="Times New Roman" w:hAnsi="Times New Roman" w:cs="Times New Roman"/>
          <w:sz w:val="28"/>
          <w:szCs w:val="28"/>
          <w:lang w:val="ru-RU" w:eastAsia="ru-RU"/>
        </w:rPr>
        <w:t xml:space="preserve"> Варианты выражены словами (например, "высшее", "среднее"), а частоты </w:t>
      </w:r>
      <w:r>
        <w:rPr>
          <w:rFonts w:ascii="Times New Roman" w:eastAsia="Times New Roman" w:hAnsi="Times New Roman" w:cs="Times New Roman"/>
          <w:sz w:val="28"/>
          <w:szCs w:val="28"/>
          <w:lang w:val="ru-RU" w:eastAsia="ru-RU"/>
        </w:rPr>
        <w:t>-</w:t>
      </w:r>
      <w:r w:rsidRPr="00311A06">
        <w:rPr>
          <w:rFonts w:ascii="Times New Roman" w:eastAsia="Times New Roman" w:hAnsi="Times New Roman" w:cs="Times New Roman"/>
          <w:sz w:val="28"/>
          <w:szCs w:val="28"/>
          <w:lang w:val="ru-RU" w:eastAsia="ru-RU"/>
        </w:rPr>
        <w:t xml:space="preserve"> численностью.</w:t>
      </w:r>
    </w:p>
    <w:p w:rsidR="00311A06" w:rsidRPr="00311A06" w:rsidRDefault="00311A06" w:rsidP="00311A06">
      <w:pPr>
        <w:spacing w:after="0" w:line="240" w:lineRule="auto"/>
        <w:ind w:firstLine="567"/>
        <w:outlineLvl w:val="2"/>
        <w:rPr>
          <w:rFonts w:ascii="Times New Roman" w:eastAsia="Times New Roman" w:hAnsi="Times New Roman" w:cs="Times New Roman"/>
          <w:b/>
          <w:bCs/>
          <w:sz w:val="28"/>
          <w:szCs w:val="28"/>
          <w:lang w:val="ru-RU" w:eastAsia="ru-RU"/>
        </w:rPr>
      </w:pPr>
      <w:r w:rsidRPr="00311A06">
        <w:rPr>
          <w:rFonts w:ascii="Times New Roman" w:eastAsia="Times New Roman" w:hAnsi="Times New Roman" w:cs="Times New Roman"/>
          <w:b/>
          <w:bCs/>
          <w:sz w:val="28"/>
          <w:szCs w:val="28"/>
          <w:lang w:val="ru-RU" w:eastAsia="ru-RU"/>
        </w:rPr>
        <w:t>Вариационные ряды (количественные)</w:t>
      </w:r>
    </w:p>
    <w:p w:rsidR="00311A06" w:rsidRPr="00311A06" w:rsidRDefault="00311A06" w:rsidP="00311A06">
      <w:pPr>
        <w:spacing w:after="0" w:line="240" w:lineRule="auto"/>
        <w:ind w:firstLine="567"/>
        <w:rPr>
          <w:rFonts w:ascii="Times New Roman" w:eastAsia="Times New Roman" w:hAnsi="Times New Roman" w:cs="Times New Roman"/>
          <w:sz w:val="28"/>
          <w:szCs w:val="28"/>
          <w:lang w:val="ru-RU" w:eastAsia="ru-RU"/>
        </w:rPr>
      </w:pPr>
      <w:r w:rsidRPr="00311A06">
        <w:rPr>
          <w:rFonts w:ascii="Times New Roman" w:eastAsia="Times New Roman" w:hAnsi="Times New Roman" w:cs="Times New Roman"/>
          <w:sz w:val="28"/>
          <w:szCs w:val="28"/>
          <w:lang w:val="ru-RU" w:eastAsia="ru-RU"/>
        </w:rPr>
        <w:t xml:space="preserve">Это ряды, построенные на основе </w:t>
      </w:r>
      <w:r w:rsidRPr="00311A06">
        <w:rPr>
          <w:rFonts w:ascii="Times New Roman" w:eastAsia="Times New Roman" w:hAnsi="Times New Roman" w:cs="Times New Roman"/>
          <w:b/>
          <w:bCs/>
          <w:sz w:val="28"/>
          <w:szCs w:val="28"/>
          <w:lang w:val="ru-RU" w:eastAsia="ru-RU"/>
        </w:rPr>
        <w:t>количественного</w:t>
      </w:r>
      <w:r w:rsidRPr="00311A06">
        <w:rPr>
          <w:rFonts w:ascii="Times New Roman" w:eastAsia="Times New Roman" w:hAnsi="Times New Roman" w:cs="Times New Roman"/>
          <w:sz w:val="28"/>
          <w:szCs w:val="28"/>
          <w:lang w:val="ru-RU" w:eastAsia="ru-RU"/>
        </w:rPr>
        <w:t xml:space="preserve"> признака, который имеет числовое выражение (например, возраст, доход, стаж). Вариационные ряды, в свою очередь, делятся на:</w:t>
      </w:r>
    </w:p>
    <w:p w:rsidR="00311A06" w:rsidRPr="00311A06" w:rsidRDefault="00311A06" w:rsidP="00311A06">
      <w:pPr>
        <w:spacing w:after="0" w:line="240" w:lineRule="auto"/>
        <w:ind w:firstLine="567"/>
        <w:outlineLvl w:val="3"/>
        <w:rPr>
          <w:rFonts w:ascii="Times New Roman" w:eastAsia="Times New Roman" w:hAnsi="Times New Roman" w:cs="Times New Roman"/>
          <w:b/>
          <w:bCs/>
          <w:sz w:val="28"/>
          <w:szCs w:val="28"/>
          <w:lang w:val="ru-RU" w:eastAsia="ru-RU"/>
        </w:rPr>
      </w:pPr>
      <w:r w:rsidRPr="00311A06">
        <w:rPr>
          <w:rFonts w:ascii="Times New Roman" w:eastAsia="Times New Roman" w:hAnsi="Times New Roman" w:cs="Times New Roman"/>
          <w:b/>
          <w:bCs/>
          <w:sz w:val="28"/>
          <w:szCs w:val="28"/>
          <w:lang w:val="ru-RU" w:eastAsia="ru-RU"/>
        </w:rPr>
        <w:t>1. Дискретные (прерывные) ряды</w:t>
      </w:r>
    </w:p>
    <w:p w:rsidR="00311A06" w:rsidRPr="00311A06" w:rsidRDefault="00311A06" w:rsidP="00311A06">
      <w:pPr>
        <w:spacing w:after="0" w:line="240" w:lineRule="auto"/>
        <w:ind w:firstLine="567"/>
        <w:jc w:val="both"/>
        <w:rPr>
          <w:rFonts w:ascii="Times New Roman" w:eastAsia="Times New Roman" w:hAnsi="Times New Roman" w:cs="Times New Roman"/>
          <w:sz w:val="28"/>
          <w:szCs w:val="28"/>
          <w:lang w:val="ru-RU" w:eastAsia="ru-RU"/>
        </w:rPr>
      </w:pPr>
      <w:r w:rsidRPr="00311A06">
        <w:rPr>
          <w:rFonts w:ascii="Times New Roman" w:eastAsia="Times New Roman" w:hAnsi="Times New Roman" w:cs="Times New Roman"/>
          <w:sz w:val="28"/>
          <w:szCs w:val="28"/>
          <w:lang w:val="ru-RU" w:eastAsia="ru-RU"/>
        </w:rPr>
        <w:t xml:space="preserve">Построены по признаку, принимающему только </w:t>
      </w:r>
      <w:r w:rsidRPr="00311A06">
        <w:rPr>
          <w:rFonts w:ascii="Times New Roman" w:eastAsia="Times New Roman" w:hAnsi="Times New Roman" w:cs="Times New Roman"/>
          <w:b/>
          <w:bCs/>
          <w:sz w:val="28"/>
          <w:szCs w:val="28"/>
          <w:lang w:val="ru-RU" w:eastAsia="ru-RU"/>
        </w:rPr>
        <w:t>отдельные, изолированные</w:t>
      </w:r>
      <w:r w:rsidRPr="00311A06">
        <w:rPr>
          <w:rFonts w:ascii="Times New Roman" w:eastAsia="Times New Roman" w:hAnsi="Times New Roman" w:cs="Times New Roman"/>
          <w:sz w:val="28"/>
          <w:szCs w:val="28"/>
          <w:lang w:val="ru-RU" w:eastAsia="ru-RU"/>
        </w:rPr>
        <w:t xml:space="preserve"> значения. Между соседними значениями признака нет промежуточных значений.</w:t>
      </w:r>
    </w:p>
    <w:p w:rsidR="00311A06" w:rsidRPr="00311A06" w:rsidRDefault="00311A06" w:rsidP="00311A06">
      <w:pPr>
        <w:spacing w:after="0" w:line="240" w:lineRule="auto"/>
        <w:ind w:firstLine="567"/>
        <w:jc w:val="both"/>
        <w:rPr>
          <w:rFonts w:ascii="Times New Roman" w:eastAsia="Times New Roman" w:hAnsi="Times New Roman" w:cs="Times New Roman"/>
          <w:sz w:val="28"/>
          <w:szCs w:val="28"/>
          <w:lang w:val="ru-RU" w:eastAsia="ru-RU"/>
        </w:rPr>
      </w:pPr>
      <w:r w:rsidRPr="00311A06">
        <w:rPr>
          <w:rFonts w:ascii="Times New Roman" w:eastAsia="Times New Roman" w:hAnsi="Times New Roman" w:cs="Times New Roman"/>
          <w:b/>
          <w:bCs/>
          <w:sz w:val="28"/>
          <w:szCs w:val="28"/>
          <w:lang w:val="ru-RU" w:eastAsia="ru-RU"/>
        </w:rPr>
        <w:t>Примеры:</w:t>
      </w:r>
      <w:r w:rsidRPr="00311A06">
        <w:rPr>
          <w:rFonts w:ascii="Times New Roman" w:eastAsia="Times New Roman" w:hAnsi="Times New Roman" w:cs="Times New Roman"/>
          <w:sz w:val="28"/>
          <w:szCs w:val="28"/>
          <w:lang w:val="ru-RU" w:eastAsia="ru-RU"/>
        </w:rPr>
        <w:t xml:space="preserve"> Количество детей в семье (0, 1, 2, 3...), количество комнат в квартире, число бракованных изделий в партии.</w:t>
      </w:r>
    </w:p>
    <w:p w:rsidR="00311A06" w:rsidRPr="00311A06" w:rsidRDefault="00311A06" w:rsidP="00311A06">
      <w:pPr>
        <w:spacing w:after="0" w:line="240" w:lineRule="auto"/>
        <w:ind w:firstLine="567"/>
        <w:jc w:val="both"/>
        <w:rPr>
          <w:rFonts w:ascii="Times New Roman" w:eastAsia="Times New Roman" w:hAnsi="Times New Roman" w:cs="Times New Roman"/>
          <w:sz w:val="28"/>
          <w:szCs w:val="28"/>
          <w:lang w:val="ru-RU" w:eastAsia="ru-RU"/>
        </w:rPr>
      </w:pPr>
      <w:r w:rsidRPr="00311A06">
        <w:rPr>
          <w:rFonts w:ascii="Times New Roman" w:eastAsia="Times New Roman" w:hAnsi="Times New Roman" w:cs="Times New Roman"/>
          <w:b/>
          <w:bCs/>
          <w:sz w:val="28"/>
          <w:szCs w:val="28"/>
          <w:lang w:val="ru-RU" w:eastAsia="ru-RU"/>
        </w:rPr>
        <w:t>Форма:</w:t>
      </w:r>
      <w:r w:rsidRPr="00311A06">
        <w:rPr>
          <w:rFonts w:ascii="Times New Roman" w:eastAsia="Times New Roman" w:hAnsi="Times New Roman" w:cs="Times New Roman"/>
          <w:sz w:val="28"/>
          <w:szCs w:val="28"/>
          <w:lang w:val="ru-RU" w:eastAsia="ru-RU"/>
        </w:rPr>
        <w:t xml:space="preserve"> Таблица, где в первой строке указаны точечные значения признака (</w:t>
      </w:r>
      <w:proofErr w:type="spellStart"/>
      <w:r>
        <w:rPr>
          <w:rFonts w:ascii="Times New Roman" w:eastAsia="Times New Roman" w:hAnsi="Times New Roman" w:cs="Times New Roman"/>
          <w:sz w:val="28"/>
          <w:szCs w:val="28"/>
          <w:lang w:val="ru-RU" w:eastAsia="ru-RU"/>
        </w:rPr>
        <w:t>xi</w:t>
      </w:r>
      <w:proofErr w:type="spellEnd"/>
      <w:r w:rsidRPr="00311A06">
        <w:rPr>
          <w:rFonts w:ascii="Times New Roman" w:eastAsia="Times New Roman" w:hAnsi="Times New Roman" w:cs="Times New Roman"/>
          <w:sz w:val="28"/>
          <w:szCs w:val="28"/>
          <w:lang w:val="ru-RU" w:eastAsia="ru-RU"/>
        </w:rPr>
        <w:t xml:space="preserve">), а во второй </w:t>
      </w:r>
      <w:r>
        <w:rPr>
          <w:rFonts w:ascii="Times New Roman" w:eastAsia="Times New Roman" w:hAnsi="Times New Roman" w:cs="Times New Roman"/>
          <w:sz w:val="28"/>
          <w:szCs w:val="28"/>
          <w:lang w:val="ru-RU" w:eastAsia="ru-RU"/>
        </w:rPr>
        <w:t xml:space="preserve">- </w:t>
      </w:r>
      <w:r w:rsidRPr="00311A06">
        <w:rPr>
          <w:rFonts w:ascii="Times New Roman" w:eastAsia="Times New Roman" w:hAnsi="Times New Roman" w:cs="Times New Roman"/>
          <w:sz w:val="28"/>
          <w:szCs w:val="28"/>
          <w:lang w:val="ru-RU" w:eastAsia="ru-RU"/>
        </w:rPr>
        <w:t>соответствующие им частоты (</w:t>
      </w:r>
      <w:proofErr w:type="spellStart"/>
      <w:r>
        <w:rPr>
          <w:rFonts w:ascii="Times New Roman" w:eastAsia="Times New Roman" w:hAnsi="Times New Roman" w:cs="Times New Roman"/>
          <w:sz w:val="28"/>
          <w:szCs w:val="28"/>
          <w:lang w:val="ru-RU" w:eastAsia="ru-RU"/>
        </w:rPr>
        <w:t>f</w:t>
      </w:r>
      <w:r w:rsidRPr="003A43DD">
        <w:rPr>
          <w:rFonts w:ascii="Times New Roman" w:eastAsia="Times New Roman" w:hAnsi="Times New Roman" w:cs="Times New Roman"/>
          <w:sz w:val="28"/>
          <w:szCs w:val="28"/>
          <w:vertAlign w:val="subscript"/>
          <w:lang w:val="ru-RU" w:eastAsia="ru-RU"/>
        </w:rPr>
        <w:t>i</w:t>
      </w:r>
      <w:proofErr w:type="spellEnd"/>
      <w:r w:rsidRPr="00311A06">
        <w:rPr>
          <w:rFonts w:ascii="Times New Roman" w:eastAsia="Times New Roman" w:hAnsi="Times New Roman" w:cs="Times New Roman"/>
          <w:sz w:val="28"/>
          <w:szCs w:val="28"/>
          <w:lang w:val="ru-RU" w:eastAsia="ru-RU"/>
        </w:rPr>
        <w:t>).</w:t>
      </w:r>
    </w:p>
    <w:p w:rsidR="00311A06" w:rsidRPr="00311A06" w:rsidRDefault="00311A06" w:rsidP="00311A06">
      <w:pPr>
        <w:spacing w:after="0" w:line="240" w:lineRule="auto"/>
        <w:ind w:firstLine="567"/>
        <w:jc w:val="both"/>
        <w:outlineLvl w:val="3"/>
        <w:rPr>
          <w:rFonts w:ascii="Times New Roman" w:eastAsia="Times New Roman" w:hAnsi="Times New Roman" w:cs="Times New Roman"/>
          <w:b/>
          <w:bCs/>
          <w:sz w:val="28"/>
          <w:szCs w:val="28"/>
          <w:lang w:val="ru-RU" w:eastAsia="ru-RU"/>
        </w:rPr>
      </w:pPr>
      <w:r w:rsidRPr="00311A06">
        <w:rPr>
          <w:rFonts w:ascii="Times New Roman" w:eastAsia="Times New Roman" w:hAnsi="Times New Roman" w:cs="Times New Roman"/>
          <w:b/>
          <w:bCs/>
          <w:sz w:val="28"/>
          <w:szCs w:val="28"/>
          <w:lang w:val="ru-RU" w:eastAsia="ru-RU"/>
        </w:rPr>
        <w:t>2. Интервальные (непрерывные) ряды</w:t>
      </w:r>
    </w:p>
    <w:p w:rsidR="00311A06" w:rsidRPr="00311A06" w:rsidRDefault="00311A06" w:rsidP="00311A06">
      <w:pPr>
        <w:spacing w:after="0" w:line="240" w:lineRule="auto"/>
        <w:ind w:firstLine="567"/>
        <w:jc w:val="both"/>
        <w:rPr>
          <w:rFonts w:ascii="Times New Roman" w:eastAsia="Times New Roman" w:hAnsi="Times New Roman" w:cs="Times New Roman"/>
          <w:sz w:val="28"/>
          <w:szCs w:val="28"/>
          <w:lang w:val="ru-RU" w:eastAsia="ru-RU"/>
        </w:rPr>
      </w:pPr>
      <w:r w:rsidRPr="00311A06">
        <w:rPr>
          <w:rFonts w:ascii="Times New Roman" w:eastAsia="Times New Roman" w:hAnsi="Times New Roman" w:cs="Times New Roman"/>
          <w:sz w:val="28"/>
          <w:szCs w:val="28"/>
          <w:lang w:val="ru-RU" w:eastAsia="ru-RU"/>
        </w:rPr>
        <w:t xml:space="preserve">Построены по признаку, который может принимать </w:t>
      </w:r>
      <w:r w:rsidRPr="00311A06">
        <w:rPr>
          <w:rFonts w:ascii="Times New Roman" w:eastAsia="Times New Roman" w:hAnsi="Times New Roman" w:cs="Times New Roman"/>
          <w:b/>
          <w:bCs/>
          <w:sz w:val="28"/>
          <w:szCs w:val="28"/>
          <w:lang w:val="ru-RU" w:eastAsia="ru-RU"/>
        </w:rPr>
        <w:t>любое значение</w:t>
      </w:r>
      <w:r w:rsidRPr="00311A06">
        <w:rPr>
          <w:rFonts w:ascii="Times New Roman" w:eastAsia="Times New Roman" w:hAnsi="Times New Roman" w:cs="Times New Roman"/>
          <w:sz w:val="28"/>
          <w:szCs w:val="28"/>
          <w:lang w:val="ru-RU" w:eastAsia="ru-RU"/>
        </w:rPr>
        <w:t xml:space="preserve"> в определенном диапазоне (непрерывная вариация), или когда размах вариации дискретного признака слишком велик. Для интервального ряда значения признака объединяются в </w:t>
      </w:r>
      <w:r w:rsidRPr="00311A06">
        <w:rPr>
          <w:rFonts w:ascii="Times New Roman" w:eastAsia="Times New Roman" w:hAnsi="Times New Roman" w:cs="Times New Roman"/>
          <w:b/>
          <w:bCs/>
          <w:sz w:val="28"/>
          <w:szCs w:val="28"/>
          <w:lang w:val="ru-RU" w:eastAsia="ru-RU"/>
        </w:rPr>
        <w:t>интервалы</w:t>
      </w:r>
      <w:r w:rsidRPr="00311A06">
        <w:rPr>
          <w:rFonts w:ascii="Times New Roman" w:eastAsia="Times New Roman" w:hAnsi="Times New Roman" w:cs="Times New Roman"/>
          <w:sz w:val="28"/>
          <w:szCs w:val="28"/>
          <w:lang w:val="ru-RU" w:eastAsia="ru-RU"/>
        </w:rPr>
        <w:t>.</w:t>
      </w:r>
    </w:p>
    <w:p w:rsidR="00311A06" w:rsidRPr="00311A06" w:rsidRDefault="00311A06" w:rsidP="00311A06">
      <w:pPr>
        <w:spacing w:after="0" w:line="240" w:lineRule="auto"/>
        <w:ind w:firstLine="567"/>
        <w:jc w:val="both"/>
        <w:rPr>
          <w:rFonts w:ascii="Times New Roman" w:eastAsia="Times New Roman" w:hAnsi="Times New Roman" w:cs="Times New Roman"/>
          <w:sz w:val="28"/>
          <w:szCs w:val="28"/>
          <w:lang w:val="ru-RU" w:eastAsia="ru-RU"/>
        </w:rPr>
      </w:pPr>
      <w:r w:rsidRPr="00311A06">
        <w:rPr>
          <w:rFonts w:ascii="Times New Roman" w:eastAsia="Times New Roman" w:hAnsi="Times New Roman" w:cs="Times New Roman"/>
          <w:b/>
          <w:bCs/>
          <w:sz w:val="28"/>
          <w:szCs w:val="28"/>
          <w:lang w:val="ru-RU" w:eastAsia="ru-RU"/>
        </w:rPr>
        <w:t>Примеры:</w:t>
      </w:r>
      <w:r w:rsidRPr="00311A06">
        <w:rPr>
          <w:rFonts w:ascii="Times New Roman" w:eastAsia="Times New Roman" w:hAnsi="Times New Roman" w:cs="Times New Roman"/>
          <w:sz w:val="28"/>
          <w:szCs w:val="28"/>
          <w:lang w:val="ru-RU" w:eastAsia="ru-RU"/>
        </w:rPr>
        <w:t xml:space="preserve"> Распределение работников по стажу работы (0-5 лет, 5-10 лет), распределение населения по возрасту, распределение предприятий по объему выпуска.</w:t>
      </w:r>
    </w:p>
    <w:p w:rsidR="00311A06" w:rsidRPr="00311A06" w:rsidRDefault="00311A06" w:rsidP="00311A06">
      <w:pPr>
        <w:spacing w:after="0" w:line="240" w:lineRule="auto"/>
        <w:ind w:firstLine="567"/>
        <w:jc w:val="both"/>
        <w:rPr>
          <w:rFonts w:ascii="Times New Roman" w:eastAsia="Times New Roman" w:hAnsi="Times New Roman" w:cs="Times New Roman"/>
          <w:sz w:val="28"/>
          <w:szCs w:val="28"/>
          <w:lang w:val="ru-RU" w:eastAsia="ru-RU"/>
        </w:rPr>
      </w:pPr>
      <w:r w:rsidRPr="00311A06">
        <w:rPr>
          <w:rFonts w:ascii="Times New Roman" w:eastAsia="Times New Roman" w:hAnsi="Times New Roman" w:cs="Times New Roman"/>
          <w:b/>
          <w:bCs/>
          <w:sz w:val="28"/>
          <w:szCs w:val="28"/>
          <w:lang w:val="ru-RU" w:eastAsia="ru-RU"/>
        </w:rPr>
        <w:t>Форма:</w:t>
      </w:r>
      <w:r w:rsidRPr="00311A06">
        <w:rPr>
          <w:rFonts w:ascii="Times New Roman" w:eastAsia="Times New Roman" w:hAnsi="Times New Roman" w:cs="Times New Roman"/>
          <w:sz w:val="28"/>
          <w:szCs w:val="28"/>
          <w:lang w:val="ru-RU" w:eastAsia="ru-RU"/>
        </w:rPr>
        <w:t xml:space="preserve"> Таблица, где в первой графе указаны интервалы (например, </w:t>
      </w:r>
      <w:r>
        <w:rPr>
          <w:rFonts w:ascii="Times New Roman" w:eastAsia="Times New Roman" w:hAnsi="Times New Roman" w:cs="Times New Roman"/>
          <w:sz w:val="28"/>
          <w:szCs w:val="28"/>
          <w:lang w:val="ru-RU" w:eastAsia="ru-RU"/>
        </w:rPr>
        <w:t>[</w:t>
      </w:r>
      <w:proofErr w:type="spellStart"/>
      <w:r>
        <w:rPr>
          <w:rFonts w:ascii="Times New Roman" w:eastAsia="Times New Roman" w:hAnsi="Times New Roman" w:cs="Times New Roman"/>
          <w:sz w:val="28"/>
          <w:szCs w:val="28"/>
          <w:lang w:val="ru-RU" w:eastAsia="ru-RU"/>
        </w:rPr>
        <w:t>a</w:t>
      </w:r>
      <w:r w:rsidR="003A43DD">
        <w:rPr>
          <w:rFonts w:ascii="Times New Roman" w:eastAsia="Times New Roman" w:hAnsi="Times New Roman" w:cs="Times New Roman"/>
          <w:sz w:val="28"/>
          <w:szCs w:val="28"/>
          <w:lang w:val="ru-RU" w:eastAsia="ru-RU"/>
        </w:rPr>
        <w:t>i</w:t>
      </w:r>
      <w:proofErr w:type="spellEnd"/>
      <w:r w:rsidR="003A43DD">
        <w:rPr>
          <w:rFonts w:ascii="Times New Roman" w:eastAsia="Times New Roman" w:hAnsi="Times New Roman" w:cs="Times New Roman"/>
          <w:sz w:val="28"/>
          <w:szCs w:val="28"/>
          <w:lang w:val="ru-RU" w:eastAsia="ru-RU"/>
        </w:rPr>
        <w:t>; a</w:t>
      </w:r>
      <w:r>
        <w:rPr>
          <w:rFonts w:ascii="Times New Roman" w:eastAsia="Times New Roman" w:hAnsi="Times New Roman" w:cs="Times New Roman"/>
          <w:sz w:val="28"/>
          <w:szCs w:val="28"/>
          <w:lang w:val="ru-RU" w:eastAsia="ru-RU"/>
        </w:rPr>
        <w:t>{i+1}</w:t>
      </w:r>
      <w:r w:rsidRPr="00311A06">
        <w:rPr>
          <w:rFonts w:ascii="Times New Roman" w:eastAsia="Times New Roman" w:hAnsi="Times New Roman" w:cs="Times New Roman"/>
          <w:sz w:val="28"/>
          <w:szCs w:val="28"/>
          <w:lang w:val="ru-RU" w:eastAsia="ru-RU"/>
        </w:rPr>
        <w:t xml:space="preserve">), а во второй </w:t>
      </w:r>
      <w:r>
        <w:rPr>
          <w:rFonts w:ascii="Times New Roman" w:eastAsia="Times New Roman" w:hAnsi="Times New Roman" w:cs="Times New Roman"/>
          <w:sz w:val="28"/>
          <w:szCs w:val="28"/>
          <w:lang w:val="ru-RU" w:eastAsia="ru-RU"/>
        </w:rPr>
        <w:t>-</w:t>
      </w:r>
      <w:r w:rsidRPr="00311A06">
        <w:rPr>
          <w:rFonts w:ascii="Times New Roman" w:eastAsia="Times New Roman" w:hAnsi="Times New Roman" w:cs="Times New Roman"/>
          <w:sz w:val="28"/>
          <w:szCs w:val="28"/>
          <w:lang w:val="ru-RU" w:eastAsia="ru-RU"/>
        </w:rPr>
        <w:t xml:space="preserve"> частота попадания значений в этот интервал.</w:t>
      </w:r>
    </w:p>
    <w:p w:rsidR="00311A06" w:rsidRDefault="00311A06" w:rsidP="00311A06">
      <w:pPr>
        <w:spacing w:after="0" w:line="240" w:lineRule="auto"/>
        <w:ind w:firstLine="567"/>
        <w:jc w:val="both"/>
        <w:rPr>
          <w:rFonts w:ascii="Times New Roman" w:eastAsia="Times New Roman" w:hAnsi="Times New Roman" w:cs="Times New Roman"/>
          <w:sz w:val="28"/>
          <w:szCs w:val="28"/>
          <w:lang w:val="ru-RU" w:eastAsia="ru-RU"/>
        </w:rPr>
      </w:pPr>
      <w:r w:rsidRPr="00311A06">
        <w:rPr>
          <w:rFonts w:ascii="Times New Roman" w:eastAsia="Times New Roman" w:hAnsi="Times New Roman" w:cs="Times New Roman"/>
          <w:b/>
          <w:bCs/>
          <w:sz w:val="28"/>
          <w:szCs w:val="28"/>
          <w:lang w:val="ru-RU" w:eastAsia="ru-RU"/>
        </w:rPr>
        <w:t>Плотность распределения:</w:t>
      </w:r>
      <w:r w:rsidRPr="00311A06">
        <w:rPr>
          <w:rFonts w:ascii="Times New Roman" w:eastAsia="Times New Roman" w:hAnsi="Times New Roman" w:cs="Times New Roman"/>
          <w:sz w:val="28"/>
          <w:szCs w:val="28"/>
          <w:lang w:val="ru-RU" w:eastAsia="ru-RU"/>
        </w:rPr>
        <w:t xml:space="preserve"> Для интервальных рядов может рассчитываться </w:t>
      </w:r>
      <w:r w:rsidRPr="00311A06">
        <w:rPr>
          <w:rFonts w:ascii="Times New Roman" w:eastAsia="Times New Roman" w:hAnsi="Times New Roman" w:cs="Times New Roman"/>
          <w:bCs/>
          <w:sz w:val="28"/>
          <w:szCs w:val="28"/>
          <w:lang w:val="ru-RU" w:eastAsia="ru-RU"/>
        </w:rPr>
        <w:t>плотность распределения</w:t>
      </w:r>
      <w:r w:rsidRPr="00311A06">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w:t>
      </w:r>
      <w:r w:rsidRPr="00311A06">
        <w:rPr>
          <w:rFonts w:ascii="Times New Roman" w:eastAsia="Times New Roman" w:hAnsi="Times New Roman" w:cs="Times New Roman"/>
          <w:sz w:val="28"/>
          <w:szCs w:val="28"/>
          <w:lang w:val="ru-RU" w:eastAsia="ru-RU"/>
        </w:rPr>
        <w:t xml:space="preserve"> отношение частоты к ширине интервала. Это необходимо для корректного графического сравнения интервалов разной ширины.</w:t>
      </w:r>
    </w:p>
    <w:p w:rsidR="00311A06" w:rsidRDefault="00311A06" w:rsidP="00311A06">
      <w:pPr>
        <w:spacing w:after="0" w:line="240" w:lineRule="auto"/>
        <w:ind w:firstLine="567"/>
        <w:jc w:val="both"/>
        <w:rPr>
          <w:rFonts w:ascii="Times New Roman" w:eastAsia="Times New Roman" w:hAnsi="Times New Roman" w:cs="Times New Roman"/>
          <w:sz w:val="28"/>
          <w:szCs w:val="28"/>
          <w:lang w:val="ru-RU" w:eastAsia="ru-RU"/>
        </w:rPr>
      </w:pPr>
    </w:p>
    <w:p w:rsidR="00E37E0F" w:rsidRDefault="00E37E0F" w:rsidP="00311A06">
      <w:pPr>
        <w:spacing w:after="0" w:line="240" w:lineRule="auto"/>
        <w:ind w:firstLine="567"/>
        <w:jc w:val="both"/>
        <w:rPr>
          <w:rFonts w:ascii="Times New Roman" w:eastAsia="Times New Roman" w:hAnsi="Times New Roman" w:cs="Times New Roman"/>
          <w:b/>
          <w:sz w:val="28"/>
          <w:szCs w:val="28"/>
          <w:lang w:val="ru-RU" w:eastAsia="ru-RU"/>
        </w:rPr>
      </w:pPr>
    </w:p>
    <w:p w:rsidR="00E37E0F" w:rsidRDefault="00E37E0F" w:rsidP="00311A06">
      <w:pPr>
        <w:spacing w:after="0" w:line="240" w:lineRule="auto"/>
        <w:ind w:firstLine="567"/>
        <w:jc w:val="both"/>
        <w:rPr>
          <w:rFonts w:ascii="Times New Roman" w:eastAsia="Times New Roman" w:hAnsi="Times New Roman" w:cs="Times New Roman"/>
          <w:b/>
          <w:sz w:val="28"/>
          <w:szCs w:val="28"/>
          <w:lang w:val="ru-RU" w:eastAsia="ru-RU"/>
        </w:rPr>
      </w:pPr>
    </w:p>
    <w:p w:rsidR="00E37E0F" w:rsidRDefault="00E37E0F" w:rsidP="00311A06">
      <w:pPr>
        <w:spacing w:after="0" w:line="240" w:lineRule="auto"/>
        <w:ind w:firstLine="567"/>
        <w:jc w:val="both"/>
        <w:rPr>
          <w:rFonts w:ascii="Times New Roman" w:eastAsia="Times New Roman" w:hAnsi="Times New Roman" w:cs="Times New Roman"/>
          <w:b/>
          <w:sz w:val="28"/>
          <w:szCs w:val="28"/>
          <w:lang w:val="ru-RU" w:eastAsia="ru-RU"/>
        </w:rPr>
      </w:pPr>
    </w:p>
    <w:p w:rsidR="00E37E0F" w:rsidRDefault="00E37E0F" w:rsidP="00473E0C">
      <w:pPr>
        <w:spacing w:after="0" w:line="240" w:lineRule="auto"/>
        <w:jc w:val="both"/>
        <w:rPr>
          <w:rFonts w:ascii="Times New Roman" w:eastAsia="Times New Roman" w:hAnsi="Times New Roman" w:cs="Times New Roman"/>
          <w:b/>
          <w:sz w:val="28"/>
          <w:szCs w:val="28"/>
          <w:lang w:val="ru-RU" w:eastAsia="ru-RU"/>
        </w:rPr>
      </w:pPr>
    </w:p>
    <w:p w:rsidR="00311A06" w:rsidRPr="00311A06" w:rsidRDefault="00311A06" w:rsidP="00311A06">
      <w:pPr>
        <w:spacing w:after="0" w:line="240" w:lineRule="auto"/>
        <w:ind w:firstLine="567"/>
        <w:jc w:val="both"/>
        <w:rPr>
          <w:rFonts w:ascii="Times New Roman" w:eastAsia="Times New Roman" w:hAnsi="Times New Roman" w:cs="Times New Roman"/>
          <w:b/>
          <w:sz w:val="28"/>
          <w:szCs w:val="28"/>
          <w:lang w:val="ru-RU" w:eastAsia="ru-RU"/>
        </w:rPr>
      </w:pPr>
      <w:r w:rsidRPr="00311A06">
        <w:rPr>
          <w:rFonts w:ascii="Times New Roman" w:eastAsia="Times New Roman" w:hAnsi="Times New Roman" w:cs="Times New Roman"/>
          <w:b/>
          <w:sz w:val="28"/>
          <w:szCs w:val="28"/>
          <w:lang w:val="ru-RU" w:eastAsia="ru-RU"/>
        </w:rPr>
        <w:t>Контрольные вопросы по теме 1.5</w:t>
      </w:r>
    </w:p>
    <w:p w:rsidR="00311A06" w:rsidRDefault="00311A06" w:rsidP="00311A06">
      <w:pPr>
        <w:spacing w:after="0" w:line="240" w:lineRule="auto"/>
        <w:ind w:firstLine="567"/>
        <w:jc w:val="both"/>
        <w:rPr>
          <w:rFonts w:ascii="Times New Roman" w:eastAsia="Times New Roman" w:hAnsi="Times New Roman" w:cs="Times New Roman"/>
          <w:sz w:val="28"/>
          <w:szCs w:val="28"/>
          <w:lang w:val="ru-RU" w:eastAsia="ru-RU"/>
        </w:rPr>
      </w:pPr>
    </w:p>
    <w:p w:rsidR="003A43DD" w:rsidRPr="003A43DD" w:rsidRDefault="003A43DD" w:rsidP="003A43DD">
      <w:pPr>
        <w:pStyle w:val="a4"/>
        <w:spacing w:before="0" w:beforeAutospacing="0" w:after="0" w:afterAutospacing="0"/>
        <w:ind w:firstLine="567"/>
        <w:jc w:val="both"/>
        <w:rPr>
          <w:sz w:val="28"/>
          <w:szCs w:val="28"/>
        </w:rPr>
      </w:pPr>
      <w:r w:rsidRPr="003A43DD">
        <w:rPr>
          <w:rFonts w:hAnsi="Symbol"/>
          <w:sz w:val="28"/>
          <w:szCs w:val="28"/>
        </w:rPr>
        <w:lastRenderedPageBreak/>
        <w:t>1.</w:t>
      </w:r>
      <w:r w:rsidRPr="003A43DD">
        <w:rPr>
          <w:sz w:val="28"/>
          <w:szCs w:val="28"/>
        </w:rPr>
        <w:t xml:space="preserve">  </w:t>
      </w:r>
      <w:r w:rsidRPr="003A43DD">
        <w:rPr>
          <w:rStyle w:val="citation-98"/>
          <w:bCs/>
          <w:sz w:val="28"/>
          <w:szCs w:val="28"/>
        </w:rPr>
        <w:t>Объясните, какую фундаментальную роль</w:t>
      </w:r>
      <w:r w:rsidRPr="003A43DD">
        <w:rPr>
          <w:rStyle w:val="citation-98"/>
          <w:sz w:val="28"/>
          <w:szCs w:val="28"/>
        </w:rPr>
        <w:t xml:space="preserve"> выполняет </w:t>
      </w:r>
      <w:r w:rsidRPr="003A43DD">
        <w:rPr>
          <w:rStyle w:val="citation-98"/>
          <w:bCs/>
          <w:sz w:val="28"/>
          <w:szCs w:val="28"/>
        </w:rPr>
        <w:t>статистический ряд</w:t>
      </w:r>
      <w:r w:rsidRPr="003A43DD">
        <w:rPr>
          <w:rStyle w:val="citation-98"/>
          <w:sz w:val="28"/>
          <w:szCs w:val="28"/>
        </w:rPr>
        <w:t xml:space="preserve"> в обработке первичного статистического материала и что он позволяет судить об изучаемой совокупности. </w:t>
      </w:r>
    </w:p>
    <w:p w:rsidR="003A43DD" w:rsidRPr="003A43DD" w:rsidRDefault="003A43DD" w:rsidP="003A43DD">
      <w:pPr>
        <w:pStyle w:val="a4"/>
        <w:spacing w:before="0" w:beforeAutospacing="0" w:after="0" w:afterAutospacing="0"/>
        <w:ind w:firstLine="567"/>
        <w:jc w:val="both"/>
        <w:rPr>
          <w:sz w:val="28"/>
          <w:szCs w:val="28"/>
        </w:rPr>
      </w:pPr>
      <w:r w:rsidRPr="003A43DD">
        <w:rPr>
          <w:rFonts w:hAnsi="Symbol"/>
          <w:sz w:val="28"/>
          <w:szCs w:val="28"/>
        </w:rPr>
        <w:t>2.</w:t>
      </w:r>
      <w:r w:rsidRPr="003A43DD">
        <w:rPr>
          <w:sz w:val="28"/>
          <w:szCs w:val="28"/>
        </w:rPr>
        <w:t xml:space="preserve">  </w:t>
      </w:r>
      <w:r w:rsidRPr="003A43DD">
        <w:rPr>
          <w:rStyle w:val="citation-97"/>
          <w:sz w:val="28"/>
          <w:szCs w:val="28"/>
        </w:rPr>
        <w:t xml:space="preserve">Раскройте понятия </w:t>
      </w:r>
      <w:r w:rsidRPr="003A43DD">
        <w:rPr>
          <w:rStyle w:val="citation-97"/>
          <w:bCs/>
          <w:sz w:val="28"/>
          <w:szCs w:val="28"/>
        </w:rPr>
        <w:t>"выборка"</w:t>
      </w:r>
      <w:r w:rsidRPr="003A43DD">
        <w:rPr>
          <w:rStyle w:val="citation-97"/>
          <w:sz w:val="28"/>
          <w:szCs w:val="28"/>
        </w:rPr>
        <w:t xml:space="preserve"> и </w:t>
      </w:r>
      <w:r w:rsidRPr="003A43DD">
        <w:rPr>
          <w:rStyle w:val="citation-97"/>
          <w:bCs/>
          <w:sz w:val="28"/>
          <w:szCs w:val="28"/>
        </w:rPr>
        <w:t>"генеральная совокупность"</w:t>
      </w:r>
      <w:r w:rsidRPr="003A43DD">
        <w:rPr>
          <w:rStyle w:val="citation-97"/>
          <w:sz w:val="28"/>
          <w:szCs w:val="28"/>
        </w:rPr>
        <w:t xml:space="preserve"> в контексте статистического анализа и объясните, почему </w:t>
      </w:r>
      <w:r w:rsidRPr="003A43DD">
        <w:rPr>
          <w:rStyle w:val="citation-97"/>
          <w:bCs/>
          <w:sz w:val="28"/>
          <w:szCs w:val="28"/>
        </w:rPr>
        <w:t>репрезентативность</w:t>
      </w:r>
      <w:r w:rsidRPr="003A43DD">
        <w:rPr>
          <w:rStyle w:val="citation-97"/>
          <w:sz w:val="28"/>
          <w:szCs w:val="28"/>
        </w:rPr>
        <w:t xml:space="preserve"> выборки является критически важным условием. </w:t>
      </w:r>
    </w:p>
    <w:p w:rsidR="003A43DD" w:rsidRPr="003A43DD" w:rsidRDefault="003A43DD" w:rsidP="003A43DD">
      <w:pPr>
        <w:pStyle w:val="a4"/>
        <w:spacing w:before="0" w:beforeAutospacing="0" w:after="0" w:afterAutospacing="0"/>
        <w:ind w:firstLine="567"/>
        <w:jc w:val="both"/>
        <w:rPr>
          <w:sz w:val="28"/>
          <w:szCs w:val="28"/>
        </w:rPr>
      </w:pPr>
      <w:r w:rsidRPr="003A43DD">
        <w:rPr>
          <w:rFonts w:hAnsi="Symbol"/>
          <w:sz w:val="28"/>
          <w:szCs w:val="28"/>
        </w:rPr>
        <w:t>3.</w:t>
      </w:r>
      <w:r w:rsidRPr="003A43DD">
        <w:rPr>
          <w:sz w:val="28"/>
          <w:szCs w:val="28"/>
        </w:rPr>
        <w:t xml:space="preserve">  В чем заключается принципиальное отличие между </w:t>
      </w:r>
      <w:r w:rsidRPr="003A43DD">
        <w:rPr>
          <w:bCs/>
          <w:sz w:val="28"/>
          <w:szCs w:val="28"/>
        </w:rPr>
        <w:t>дискретным</w:t>
      </w:r>
      <w:r w:rsidRPr="003A43DD">
        <w:rPr>
          <w:sz w:val="28"/>
          <w:szCs w:val="28"/>
        </w:rPr>
        <w:t xml:space="preserve"> и </w:t>
      </w:r>
      <w:r w:rsidRPr="003A43DD">
        <w:rPr>
          <w:bCs/>
          <w:sz w:val="28"/>
          <w:szCs w:val="28"/>
        </w:rPr>
        <w:t>непрерывным</w:t>
      </w:r>
      <w:r w:rsidRPr="003A43DD">
        <w:rPr>
          <w:sz w:val="28"/>
          <w:szCs w:val="28"/>
        </w:rPr>
        <w:t xml:space="preserve"> изменением случайной величины, и как это различие влияет на форму построения вариационного ряда? </w:t>
      </w:r>
      <w:r w:rsidRPr="003A43DD">
        <w:rPr>
          <w:rStyle w:val="citation-96"/>
          <w:sz w:val="28"/>
          <w:szCs w:val="28"/>
        </w:rPr>
        <w:t xml:space="preserve">Приведите примеры. </w:t>
      </w:r>
    </w:p>
    <w:p w:rsidR="003A43DD" w:rsidRPr="003A43DD" w:rsidRDefault="003A43DD" w:rsidP="003A43DD">
      <w:pPr>
        <w:pStyle w:val="a4"/>
        <w:spacing w:before="0" w:beforeAutospacing="0" w:after="0" w:afterAutospacing="0"/>
        <w:ind w:firstLine="567"/>
        <w:jc w:val="both"/>
        <w:rPr>
          <w:sz w:val="28"/>
          <w:szCs w:val="28"/>
        </w:rPr>
      </w:pPr>
      <w:r w:rsidRPr="003A43DD">
        <w:rPr>
          <w:rFonts w:hAnsi="Symbol"/>
          <w:sz w:val="28"/>
          <w:szCs w:val="28"/>
        </w:rPr>
        <w:t>4.</w:t>
      </w:r>
      <w:r w:rsidRPr="003A43DD">
        <w:rPr>
          <w:sz w:val="28"/>
          <w:szCs w:val="28"/>
        </w:rPr>
        <w:t xml:space="preserve"> </w:t>
      </w:r>
      <w:r w:rsidRPr="003A43DD">
        <w:rPr>
          <w:rStyle w:val="citation-95"/>
          <w:sz w:val="28"/>
          <w:szCs w:val="28"/>
        </w:rPr>
        <w:t xml:space="preserve">Опишите правила построения </w:t>
      </w:r>
      <w:r w:rsidRPr="003A43DD">
        <w:rPr>
          <w:rStyle w:val="citation-95"/>
          <w:bCs/>
          <w:sz w:val="28"/>
          <w:szCs w:val="28"/>
        </w:rPr>
        <w:t>интервального ряда</w:t>
      </w:r>
      <w:r w:rsidRPr="003A43DD">
        <w:rPr>
          <w:rStyle w:val="citation-95"/>
          <w:sz w:val="28"/>
          <w:szCs w:val="28"/>
        </w:rPr>
        <w:t xml:space="preserve"> распределения, указав факторы, влияющие на выбор оптимального </w:t>
      </w:r>
      <w:r w:rsidRPr="003A43DD">
        <w:rPr>
          <w:rStyle w:val="citation-95"/>
          <w:bCs/>
          <w:sz w:val="28"/>
          <w:szCs w:val="28"/>
        </w:rPr>
        <w:t>числа классов</w:t>
      </w:r>
      <w:r w:rsidRPr="003A43DD">
        <w:rPr>
          <w:rStyle w:val="citation-95"/>
          <w:sz w:val="28"/>
          <w:szCs w:val="28"/>
        </w:rPr>
        <w:t xml:space="preserve">, и формулу, используемую для расчета их ширины. </w:t>
      </w:r>
    </w:p>
    <w:p w:rsidR="003A43DD" w:rsidRPr="003A43DD" w:rsidRDefault="003A43DD" w:rsidP="003A43DD">
      <w:pPr>
        <w:pStyle w:val="a4"/>
        <w:spacing w:before="0" w:beforeAutospacing="0" w:after="0" w:afterAutospacing="0"/>
        <w:ind w:firstLine="567"/>
        <w:jc w:val="both"/>
        <w:rPr>
          <w:sz w:val="28"/>
          <w:szCs w:val="28"/>
        </w:rPr>
      </w:pPr>
      <w:r w:rsidRPr="003A43DD">
        <w:rPr>
          <w:rFonts w:hAnsi="Symbol"/>
          <w:sz w:val="28"/>
          <w:szCs w:val="28"/>
        </w:rPr>
        <w:t>5.</w:t>
      </w:r>
      <w:r w:rsidRPr="003A43DD">
        <w:rPr>
          <w:sz w:val="28"/>
          <w:szCs w:val="28"/>
        </w:rPr>
        <w:t xml:space="preserve"> </w:t>
      </w:r>
      <w:r w:rsidRPr="003A43DD">
        <w:rPr>
          <w:rStyle w:val="citation-94"/>
          <w:sz w:val="28"/>
          <w:szCs w:val="28"/>
        </w:rPr>
        <w:t xml:space="preserve">Объясните, что характеризует </w:t>
      </w:r>
      <w:r w:rsidRPr="003A43DD">
        <w:rPr>
          <w:rStyle w:val="citation-94"/>
          <w:bCs/>
          <w:sz w:val="28"/>
          <w:szCs w:val="28"/>
        </w:rPr>
        <w:t>выборочная средняя арифметическая</w:t>
      </w:r>
      <w:r w:rsidRPr="003A43DD">
        <w:rPr>
          <w:rStyle w:val="citation-94"/>
          <w:sz w:val="28"/>
          <w:szCs w:val="28"/>
        </w:rPr>
        <w:t xml:space="preserve"> в статистическом ряду и как она определяется при наличии частот, согласно формуле взвешенной средней. </w:t>
      </w:r>
    </w:p>
    <w:p w:rsidR="003A43DD" w:rsidRPr="003A43DD" w:rsidRDefault="003A43DD" w:rsidP="003A43DD">
      <w:pPr>
        <w:pStyle w:val="a4"/>
        <w:spacing w:before="0" w:beforeAutospacing="0" w:after="0" w:afterAutospacing="0"/>
        <w:ind w:firstLine="567"/>
        <w:jc w:val="both"/>
        <w:rPr>
          <w:sz w:val="28"/>
          <w:szCs w:val="28"/>
        </w:rPr>
      </w:pPr>
      <w:r w:rsidRPr="003A43DD">
        <w:rPr>
          <w:rFonts w:hAnsi="Symbol"/>
          <w:sz w:val="28"/>
          <w:szCs w:val="28"/>
        </w:rPr>
        <w:t>6.</w:t>
      </w:r>
      <w:r w:rsidRPr="003A43DD">
        <w:rPr>
          <w:sz w:val="28"/>
          <w:szCs w:val="28"/>
        </w:rPr>
        <w:t xml:space="preserve"> </w:t>
      </w:r>
      <w:r w:rsidRPr="003A43DD">
        <w:rPr>
          <w:rStyle w:val="citation-93"/>
          <w:sz w:val="28"/>
          <w:szCs w:val="28"/>
        </w:rPr>
        <w:t xml:space="preserve">В чем заключается сущность </w:t>
      </w:r>
      <w:r w:rsidRPr="003A43DD">
        <w:rPr>
          <w:rStyle w:val="citation-93"/>
          <w:bCs/>
          <w:sz w:val="28"/>
          <w:szCs w:val="28"/>
        </w:rPr>
        <w:t>медианы</w:t>
      </w:r>
      <w:r w:rsidRPr="003A43DD">
        <w:rPr>
          <w:rStyle w:val="citation-93"/>
          <w:sz w:val="28"/>
          <w:szCs w:val="28"/>
        </w:rPr>
        <w:t xml:space="preserve"> (</w:t>
      </w:r>
      <w:proofErr w:type="spellStart"/>
      <w:r w:rsidRPr="003A43DD">
        <w:rPr>
          <w:rStyle w:val="math-inline"/>
          <w:sz w:val="28"/>
          <w:szCs w:val="28"/>
        </w:rPr>
        <w:t>Me</w:t>
      </w:r>
      <w:proofErr w:type="spellEnd"/>
      <w:r w:rsidRPr="003A43DD">
        <w:rPr>
          <w:rStyle w:val="citation-93"/>
          <w:sz w:val="28"/>
          <w:szCs w:val="28"/>
        </w:rPr>
        <w:t xml:space="preserve">) как характеристики положения, и как она определяется для статистического ряда в случаях </w:t>
      </w:r>
      <w:r w:rsidRPr="003A43DD">
        <w:rPr>
          <w:rStyle w:val="citation-93"/>
          <w:bCs/>
          <w:sz w:val="28"/>
          <w:szCs w:val="28"/>
        </w:rPr>
        <w:t>четного</w:t>
      </w:r>
      <w:r w:rsidRPr="003A43DD">
        <w:rPr>
          <w:rStyle w:val="citation-93"/>
          <w:sz w:val="28"/>
          <w:szCs w:val="28"/>
        </w:rPr>
        <w:t xml:space="preserve"> и </w:t>
      </w:r>
      <w:r w:rsidRPr="003A43DD">
        <w:rPr>
          <w:rStyle w:val="citation-93"/>
          <w:bCs/>
          <w:sz w:val="28"/>
          <w:szCs w:val="28"/>
        </w:rPr>
        <w:t>нечетного</w:t>
      </w:r>
      <w:r w:rsidRPr="003A43DD">
        <w:rPr>
          <w:rStyle w:val="citation-93"/>
          <w:sz w:val="28"/>
          <w:szCs w:val="28"/>
        </w:rPr>
        <w:t xml:space="preserve"> числа измерений? </w:t>
      </w:r>
    </w:p>
    <w:p w:rsidR="003A43DD" w:rsidRPr="003A43DD" w:rsidRDefault="003A43DD" w:rsidP="003A43DD">
      <w:pPr>
        <w:pStyle w:val="a4"/>
        <w:spacing w:before="0" w:beforeAutospacing="0" w:after="0" w:afterAutospacing="0"/>
        <w:ind w:firstLine="567"/>
        <w:jc w:val="both"/>
        <w:rPr>
          <w:sz w:val="28"/>
          <w:szCs w:val="28"/>
        </w:rPr>
      </w:pPr>
      <w:r w:rsidRPr="003A43DD">
        <w:rPr>
          <w:rFonts w:hAnsi="Symbol"/>
          <w:sz w:val="28"/>
          <w:szCs w:val="28"/>
        </w:rPr>
        <w:t>7.</w:t>
      </w:r>
      <w:r w:rsidRPr="003A43DD">
        <w:rPr>
          <w:sz w:val="28"/>
          <w:szCs w:val="28"/>
        </w:rPr>
        <w:t xml:space="preserve"> </w:t>
      </w:r>
      <w:r w:rsidRPr="003A43DD">
        <w:rPr>
          <w:rStyle w:val="citation-92"/>
          <w:sz w:val="28"/>
          <w:szCs w:val="28"/>
        </w:rPr>
        <w:t xml:space="preserve">Объясните, как определяется </w:t>
      </w:r>
      <w:r w:rsidRPr="003A43DD">
        <w:rPr>
          <w:rStyle w:val="citation-92"/>
          <w:bCs/>
          <w:sz w:val="28"/>
          <w:szCs w:val="28"/>
        </w:rPr>
        <w:t>модальный интервал</w:t>
      </w:r>
      <w:r w:rsidRPr="003A43DD">
        <w:rPr>
          <w:rStyle w:val="citation-92"/>
          <w:sz w:val="28"/>
          <w:szCs w:val="28"/>
        </w:rPr>
        <w:t xml:space="preserve"> в случае </w:t>
      </w:r>
      <w:r w:rsidRPr="003A43DD">
        <w:rPr>
          <w:rStyle w:val="citation-92"/>
          <w:bCs/>
          <w:sz w:val="28"/>
          <w:szCs w:val="28"/>
        </w:rPr>
        <w:t>непрерывного распределения с неравными интервалами</w:t>
      </w:r>
      <w:r w:rsidRPr="003A43DD">
        <w:rPr>
          <w:rStyle w:val="citation-92"/>
          <w:sz w:val="28"/>
          <w:szCs w:val="28"/>
        </w:rPr>
        <w:t xml:space="preserve">, и почему при этом необходимо использовать понятие </w:t>
      </w:r>
      <w:r w:rsidRPr="003A43DD">
        <w:rPr>
          <w:rStyle w:val="citation-92"/>
          <w:bCs/>
          <w:sz w:val="28"/>
          <w:szCs w:val="28"/>
        </w:rPr>
        <w:t>плотности распределения</w:t>
      </w:r>
      <w:r w:rsidRPr="003A43DD">
        <w:rPr>
          <w:rStyle w:val="citation-92"/>
          <w:sz w:val="28"/>
          <w:szCs w:val="28"/>
        </w:rPr>
        <w:t xml:space="preserve">. </w:t>
      </w:r>
    </w:p>
    <w:p w:rsidR="003A43DD" w:rsidRPr="003A43DD" w:rsidRDefault="003A43DD" w:rsidP="003A43DD">
      <w:pPr>
        <w:pStyle w:val="a4"/>
        <w:spacing w:before="0" w:beforeAutospacing="0" w:after="0" w:afterAutospacing="0"/>
        <w:ind w:firstLine="567"/>
        <w:jc w:val="both"/>
        <w:rPr>
          <w:sz w:val="28"/>
          <w:szCs w:val="28"/>
        </w:rPr>
      </w:pPr>
      <w:r w:rsidRPr="003A43DD">
        <w:rPr>
          <w:rFonts w:hAnsi="Symbol"/>
          <w:sz w:val="28"/>
          <w:szCs w:val="28"/>
        </w:rPr>
        <w:t>8.</w:t>
      </w:r>
      <w:r w:rsidRPr="003A43DD">
        <w:rPr>
          <w:sz w:val="28"/>
          <w:szCs w:val="28"/>
        </w:rPr>
        <w:t xml:space="preserve"> </w:t>
      </w:r>
      <w:r w:rsidRPr="003A43DD">
        <w:rPr>
          <w:rStyle w:val="citation-91"/>
          <w:sz w:val="28"/>
          <w:szCs w:val="28"/>
        </w:rPr>
        <w:t xml:space="preserve">Опишите </w:t>
      </w:r>
      <w:r w:rsidRPr="003A43DD">
        <w:rPr>
          <w:rStyle w:val="citation-91"/>
          <w:bCs/>
          <w:sz w:val="28"/>
          <w:szCs w:val="28"/>
        </w:rPr>
        <w:t>размах вариации</w:t>
      </w:r>
      <w:r w:rsidRPr="003A43DD">
        <w:rPr>
          <w:rStyle w:val="citation-91"/>
          <w:sz w:val="28"/>
          <w:szCs w:val="28"/>
        </w:rPr>
        <w:t xml:space="preserve"> (</w:t>
      </w:r>
      <w:r w:rsidRPr="003A43DD">
        <w:rPr>
          <w:rStyle w:val="math-inline"/>
          <w:sz w:val="28"/>
          <w:szCs w:val="28"/>
        </w:rPr>
        <w:t>R</w:t>
      </w:r>
      <w:r w:rsidRPr="003A43DD">
        <w:rPr>
          <w:rStyle w:val="citation-91"/>
          <w:sz w:val="28"/>
          <w:szCs w:val="28"/>
        </w:rPr>
        <w:t xml:space="preserve">) как меру рассеивания, укажите его основной недостаток как статистической характеристики и объясните, почему он, тем не менее, удобен для применения в </w:t>
      </w:r>
      <w:r w:rsidRPr="003A43DD">
        <w:rPr>
          <w:rStyle w:val="citation-91"/>
          <w:bCs/>
          <w:sz w:val="28"/>
          <w:szCs w:val="28"/>
        </w:rPr>
        <w:t>контрольных картах</w:t>
      </w:r>
      <w:r w:rsidRPr="003A43DD">
        <w:rPr>
          <w:rStyle w:val="citation-91"/>
          <w:sz w:val="28"/>
          <w:szCs w:val="28"/>
        </w:rPr>
        <w:t>.</w:t>
      </w:r>
    </w:p>
    <w:p w:rsidR="003A43DD" w:rsidRPr="003A43DD" w:rsidRDefault="003A43DD" w:rsidP="003A43DD">
      <w:pPr>
        <w:pStyle w:val="a4"/>
        <w:spacing w:before="0" w:beforeAutospacing="0" w:after="0" w:afterAutospacing="0"/>
        <w:ind w:firstLine="567"/>
        <w:jc w:val="both"/>
        <w:rPr>
          <w:sz w:val="28"/>
          <w:szCs w:val="28"/>
        </w:rPr>
      </w:pPr>
      <w:r w:rsidRPr="003A43DD">
        <w:rPr>
          <w:rFonts w:hAnsi="Symbol"/>
          <w:sz w:val="28"/>
          <w:szCs w:val="28"/>
        </w:rPr>
        <w:t>9.</w:t>
      </w:r>
      <w:r w:rsidRPr="003A43DD">
        <w:rPr>
          <w:sz w:val="28"/>
          <w:szCs w:val="28"/>
        </w:rPr>
        <w:t xml:space="preserve">  </w:t>
      </w:r>
      <w:r w:rsidRPr="003A43DD">
        <w:rPr>
          <w:rStyle w:val="citation-90"/>
          <w:sz w:val="28"/>
          <w:szCs w:val="28"/>
        </w:rPr>
        <w:t xml:space="preserve">В чем заключается основное различие между </w:t>
      </w:r>
      <w:r w:rsidRPr="003A43DD">
        <w:rPr>
          <w:rStyle w:val="citation-90"/>
          <w:bCs/>
          <w:sz w:val="28"/>
          <w:szCs w:val="28"/>
        </w:rPr>
        <w:t>выборочной дисперсией</w:t>
      </w:r>
      <w:r w:rsidRPr="003A43DD">
        <w:rPr>
          <w:rStyle w:val="citation-90"/>
          <w:sz w:val="28"/>
          <w:szCs w:val="28"/>
        </w:rPr>
        <w:t xml:space="preserve"> (</w:t>
      </w:r>
      <w:r w:rsidRPr="003A43DD">
        <w:rPr>
          <w:rStyle w:val="math-inline"/>
          <w:sz w:val="28"/>
          <w:szCs w:val="28"/>
        </w:rPr>
        <w:t>s</w:t>
      </w:r>
      <w:r w:rsidRPr="003A43DD">
        <w:rPr>
          <w:rStyle w:val="math-inline"/>
          <w:sz w:val="28"/>
          <w:szCs w:val="28"/>
          <w:vertAlign w:val="superscript"/>
        </w:rPr>
        <w:t>2</w:t>
      </w:r>
      <w:r w:rsidRPr="003A43DD">
        <w:rPr>
          <w:rStyle w:val="citation-90"/>
          <w:sz w:val="28"/>
          <w:szCs w:val="28"/>
        </w:rPr>
        <w:t xml:space="preserve">) и </w:t>
      </w:r>
      <w:r w:rsidRPr="003A43DD">
        <w:rPr>
          <w:rStyle w:val="citation-90"/>
          <w:bCs/>
          <w:sz w:val="28"/>
          <w:szCs w:val="28"/>
        </w:rPr>
        <w:t>выборочным стандартным отклонением</w:t>
      </w:r>
      <w:r w:rsidRPr="003A43DD">
        <w:rPr>
          <w:rStyle w:val="citation-90"/>
          <w:sz w:val="28"/>
          <w:szCs w:val="28"/>
        </w:rPr>
        <w:t xml:space="preserve"> (</w:t>
      </w:r>
      <w:r w:rsidRPr="003A43DD">
        <w:rPr>
          <w:rStyle w:val="math-inline"/>
          <w:sz w:val="28"/>
          <w:szCs w:val="28"/>
        </w:rPr>
        <w:t>s</w:t>
      </w:r>
      <w:r w:rsidRPr="003A43DD">
        <w:rPr>
          <w:rStyle w:val="citation-90"/>
          <w:sz w:val="28"/>
          <w:szCs w:val="28"/>
        </w:rPr>
        <w:t xml:space="preserve">) с точки зрения их размерности, и почему для характеристики рассеивания предпочтительно использовать стандартное отклонение? </w:t>
      </w:r>
    </w:p>
    <w:p w:rsidR="003A43DD" w:rsidRPr="003A43DD" w:rsidRDefault="003A43DD" w:rsidP="003A43DD">
      <w:pPr>
        <w:pStyle w:val="a4"/>
        <w:spacing w:before="0" w:beforeAutospacing="0" w:after="0" w:afterAutospacing="0"/>
        <w:ind w:firstLine="567"/>
        <w:jc w:val="both"/>
        <w:rPr>
          <w:sz w:val="28"/>
          <w:szCs w:val="28"/>
        </w:rPr>
      </w:pPr>
      <w:r w:rsidRPr="003A43DD">
        <w:rPr>
          <w:rFonts w:hAnsi="Symbol"/>
          <w:sz w:val="28"/>
          <w:szCs w:val="28"/>
        </w:rPr>
        <w:t>10.</w:t>
      </w:r>
      <w:r w:rsidRPr="003A43DD">
        <w:rPr>
          <w:sz w:val="28"/>
          <w:szCs w:val="28"/>
        </w:rPr>
        <w:t xml:space="preserve">  </w:t>
      </w:r>
      <w:r w:rsidRPr="003A43DD">
        <w:rPr>
          <w:rStyle w:val="citation-89"/>
          <w:sz w:val="28"/>
          <w:szCs w:val="28"/>
        </w:rPr>
        <w:t xml:space="preserve">Объясните назначение и способ расчета </w:t>
      </w:r>
      <w:r w:rsidRPr="003A43DD">
        <w:rPr>
          <w:rStyle w:val="citation-89"/>
          <w:bCs/>
          <w:sz w:val="28"/>
          <w:szCs w:val="28"/>
        </w:rPr>
        <w:t>коэффициента вариации</w:t>
      </w:r>
      <w:r w:rsidRPr="003A43DD">
        <w:rPr>
          <w:rStyle w:val="citation-89"/>
          <w:sz w:val="28"/>
          <w:szCs w:val="28"/>
        </w:rPr>
        <w:t xml:space="preserve"> (</w:t>
      </w:r>
      <w:r w:rsidRPr="003A43DD">
        <w:rPr>
          <w:rStyle w:val="math-inline"/>
          <w:sz w:val="28"/>
          <w:szCs w:val="28"/>
        </w:rPr>
        <w:t>V</w:t>
      </w:r>
      <w:r w:rsidRPr="003A43DD">
        <w:rPr>
          <w:rStyle w:val="citation-89"/>
          <w:sz w:val="28"/>
          <w:szCs w:val="28"/>
        </w:rPr>
        <w:t xml:space="preserve">), а также укажите его ключевое преимущество перед другими мерами рассеивания (например, перед стандартным отклонением) при сравнении разных совокупностей. </w:t>
      </w:r>
    </w:p>
    <w:p w:rsidR="00311A06" w:rsidRPr="003A43DD" w:rsidRDefault="00311A06" w:rsidP="003A43DD">
      <w:pPr>
        <w:pStyle w:val="a3"/>
        <w:spacing w:after="0" w:line="240" w:lineRule="auto"/>
        <w:ind w:left="927" w:firstLine="567"/>
        <w:jc w:val="both"/>
        <w:rPr>
          <w:rFonts w:ascii="Times New Roman" w:eastAsia="Times New Roman" w:hAnsi="Times New Roman" w:cs="Times New Roman"/>
          <w:sz w:val="28"/>
          <w:szCs w:val="28"/>
          <w:lang w:val="ru-RU" w:eastAsia="ru-RU"/>
        </w:rPr>
      </w:pPr>
    </w:p>
    <w:p w:rsidR="00A727C9" w:rsidRPr="003A43DD" w:rsidRDefault="00A727C9" w:rsidP="003A43DD">
      <w:pPr>
        <w:spacing w:after="0" w:line="240" w:lineRule="auto"/>
        <w:ind w:firstLine="567"/>
        <w:jc w:val="both"/>
        <w:rPr>
          <w:rFonts w:ascii="Times New Roman" w:hAnsi="Times New Roman" w:cs="Times New Roman"/>
          <w:sz w:val="28"/>
          <w:szCs w:val="28"/>
          <w:lang w:val="ru-RU"/>
        </w:rPr>
      </w:pPr>
    </w:p>
    <w:p w:rsidR="00A727C9" w:rsidRPr="003A43DD" w:rsidRDefault="00A727C9" w:rsidP="003A43DD">
      <w:pPr>
        <w:spacing w:after="0" w:line="240" w:lineRule="auto"/>
        <w:ind w:firstLine="567"/>
        <w:jc w:val="both"/>
        <w:rPr>
          <w:rFonts w:ascii="Times New Roman" w:hAnsi="Times New Roman" w:cs="Times New Roman"/>
          <w:sz w:val="28"/>
          <w:szCs w:val="28"/>
          <w:lang w:val="ru-RU"/>
        </w:rPr>
      </w:pPr>
    </w:p>
    <w:sectPr w:rsidR="00A727C9" w:rsidRPr="003A43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01A30"/>
    <w:multiLevelType w:val="multilevel"/>
    <w:tmpl w:val="BBA2B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E15B00"/>
    <w:multiLevelType w:val="hybridMultilevel"/>
    <w:tmpl w:val="2078F49C"/>
    <w:lvl w:ilvl="0" w:tplc="F88CD4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B6144F1"/>
    <w:multiLevelType w:val="multilevel"/>
    <w:tmpl w:val="2488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E90F8F"/>
    <w:multiLevelType w:val="multilevel"/>
    <w:tmpl w:val="03728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824"/>
    <w:rsid w:val="002C50D7"/>
    <w:rsid w:val="00311A06"/>
    <w:rsid w:val="003A43DD"/>
    <w:rsid w:val="00473E0C"/>
    <w:rsid w:val="00572824"/>
    <w:rsid w:val="006750E7"/>
    <w:rsid w:val="008B5B68"/>
    <w:rsid w:val="008D095A"/>
    <w:rsid w:val="009730BE"/>
    <w:rsid w:val="00A67F75"/>
    <w:rsid w:val="00A727C9"/>
    <w:rsid w:val="00AF30A7"/>
    <w:rsid w:val="00B14684"/>
    <w:rsid w:val="00CF1EBC"/>
    <w:rsid w:val="00CF62FF"/>
    <w:rsid w:val="00E37E0F"/>
    <w:rsid w:val="00E518E4"/>
    <w:rsid w:val="00F2706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5789A"/>
  <w15:chartTrackingRefBased/>
  <w15:docId w15:val="{31052D74-6F95-45AC-9E5C-46221028A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1A06"/>
    <w:pPr>
      <w:ind w:left="720"/>
      <w:contextualSpacing/>
    </w:pPr>
  </w:style>
  <w:style w:type="paragraph" w:styleId="a4">
    <w:name w:val="Normal (Web)"/>
    <w:basedOn w:val="a"/>
    <w:uiPriority w:val="99"/>
    <w:semiHidden/>
    <w:unhideWhenUsed/>
    <w:rsid w:val="003A43D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itation-98">
    <w:name w:val="citation-98"/>
    <w:basedOn w:val="a0"/>
    <w:rsid w:val="003A43DD"/>
  </w:style>
  <w:style w:type="character" w:customStyle="1" w:styleId="citation-97">
    <w:name w:val="citation-97"/>
    <w:basedOn w:val="a0"/>
    <w:rsid w:val="003A43DD"/>
  </w:style>
  <w:style w:type="character" w:customStyle="1" w:styleId="citation-96">
    <w:name w:val="citation-96"/>
    <w:basedOn w:val="a0"/>
    <w:rsid w:val="003A43DD"/>
  </w:style>
  <w:style w:type="character" w:customStyle="1" w:styleId="citation-95">
    <w:name w:val="citation-95"/>
    <w:basedOn w:val="a0"/>
    <w:rsid w:val="003A43DD"/>
  </w:style>
  <w:style w:type="character" w:customStyle="1" w:styleId="citation-94">
    <w:name w:val="citation-94"/>
    <w:basedOn w:val="a0"/>
    <w:rsid w:val="003A43DD"/>
  </w:style>
  <w:style w:type="character" w:customStyle="1" w:styleId="citation-93">
    <w:name w:val="citation-93"/>
    <w:basedOn w:val="a0"/>
    <w:rsid w:val="003A43DD"/>
  </w:style>
  <w:style w:type="character" w:customStyle="1" w:styleId="math-inline">
    <w:name w:val="math-inline"/>
    <w:basedOn w:val="a0"/>
    <w:rsid w:val="003A43DD"/>
  </w:style>
  <w:style w:type="character" w:customStyle="1" w:styleId="citation-92">
    <w:name w:val="citation-92"/>
    <w:basedOn w:val="a0"/>
    <w:rsid w:val="003A43DD"/>
  </w:style>
  <w:style w:type="character" w:customStyle="1" w:styleId="citation-91">
    <w:name w:val="citation-91"/>
    <w:basedOn w:val="a0"/>
    <w:rsid w:val="003A43DD"/>
  </w:style>
  <w:style w:type="character" w:customStyle="1" w:styleId="citation-90">
    <w:name w:val="citation-90"/>
    <w:basedOn w:val="a0"/>
    <w:rsid w:val="003A43DD"/>
  </w:style>
  <w:style w:type="character" w:customStyle="1" w:styleId="citation-89">
    <w:name w:val="citation-89"/>
    <w:basedOn w:val="a0"/>
    <w:rsid w:val="003A43DD"/>
  </w:style>
  <w:style w:type="character" w:styleId="a5">
    <w:name w:val="Placeholder Text"/>
    <w:basedOn w:val="a0"/>
    <w:uiPriority w:val="99"/>
    <w:semiHidden/>
    <w:rsid w:val="00CF62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998398">
      <w:bodyDiv w:val="1"/>
      <w:marLeft w:val="0"/>
      <w:marRight w:val="0"/>
      <w:marTop w:val="0"/>
      <w:marBottom w:val="0"/>
      <w:divBdr>
        <w:top w:val="none" w:sz="0" w:space="0" w:color="auto"/>
        <w:left w:val="none" w:sz="0" w:space="0" w:color="auto"/>
        <w:bottom w:val="none" w:sz="0" w:space="0" w:color="auto"/>
        <w:right w:val="none" w:sz="0" w:space="0" w:color="auto"/>
      </w:divBdr>
    </w:div>
    <w:div w:id="1150831061">
      <w:bodyDiv w:val="1"/>
      <w:marLeft w:val="0"/>
      <w:marRight w:val="0"/>
      <w:marTop w:val="0"/>
      <w:marBottom w:val="0"/>
      <w:divBdr>
        <w:top w:val="none" w:sz="0" w:space="0" w:color="auto"/>
        <w:left w:val="none" w:sz="0" w:space="0" w:color="auto"/>
        <w:bottom w:val="none" w:sz="0" w:space="0" w:color="auto"/>
        <w:right w:val="none" w:sz="0" w:space="0" w:color="auto"/>
      </w:divBdr>
    </w:div>
    <w:div w:id="1667904666">
      <w:bodyDiv w:val="1"/>
      <w:marLeft w:val="0"/>
      <w:marRight w:val="0"/>
      <w:marTop w:val="0"/>
      <w:marBottom w:val="0"/>
      <w:divBdr>
        <w:top w:val="none" w:sz="0" w:space="0" w:color="auto"/>
        <w:left w:val="none" w:sz="0" w:space="0" w:color="auto"/>
        <w:bottom w:val="none" w:sz="0" w:space="0" w:color="auto"/>
        <w:right w:val="none" w:sz="0" w:space="0" w:color="auto"/>
      </w:divBdr>
    </w:div>
    <w:div w:id="213694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2050</Words>
  <Characters>11688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ytrew</dc:creator>
  <cp:keywords/>
  <dc:description/>
  <cp:lastModifiedBy>ytrew</cp:lastModifiedBy>
  <cp:revision>10</cp:revision>
  <dcterms:created xsi:type="dcterms:W3CDTF">2024-08-21T09:45:00Z</dcterms:created>
  <dcterms:modified xsi:type="dcterms:W3CDTF">2025-11-01T16:42:00Z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eb1cd280-2c04-4a1d-a4bd-c04fa897bcaf</vt:lpwstr>
  </property>
</Properties>
</file>